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95" w:rsidRDefault="00DD07EB" w:rsidP="007D7222">
      <w:pPr>
        <w:shd w:val="clear" w:color="auto" w:fill="FFFFFF"/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Утвержден протоколом общего собрания</w:t>
      </w:r>
      <w:r w:rsidR="007D7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D7222" w:rsidRDefault="007D7222" w:rsidP="007D7222">
      <w:pPr>
        <w:shd w:val="clear" w:color="auto" w:fill="FFFFFF"/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«___» __________ 201__ г. </w:t>
      </w:r>
    </w:p>
    <w:p w:rsidR="00DD07EB" w:rsidRPr="006B0C35" w:rsidRDefault="007D7222" w:rsidP="00B918FB">
      <w:pPr>
        <w:shd w:val="clear" w:color="auto" w:fill="FFFFFF"/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собственников помещений в многоквартирном доме по адресу: </w:t>
      </w:r>
      <w:r w:rsidR="00DD07EB"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 </w:t>
      </w:r>
    </w:p>
    <w:p w:rsidR="00DD07EB" w:rsidRPr="006B0C35" w:rsidRDefault="002A7E98" w:rsidP="00B11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Д О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Р</w:t>
      </w:r>
      <w:r w:rsidR="00B8158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№ ___</w:t>
      </w:r>
    </w:p>
    <w:p w:rsidR="00DD07EB" w:rsidRPr="006B0C35" w:rsidRDefault="00DD07EB" w:rsidP="00B11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управления многоквартирным домом</w:t>
      </w:r>
      <w:r w:rsidR="00754C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proofErr w:type="spellStart"/>
      <w:r w:rsidR="00754C00">
        <w:rPr>
          <w:rFonts w:ascii="Times New Roman" w:eastAsia="Times New Roman" w:hAnsi="Times New Roman" w:cs="Times New Roman"/>
          <w:color w:val="000000" w:themeColor="text1"/>
          <w:lang w:eastAsia="ru-RU"/>
        </w:rPr>
        <w:t>таунхаусом</w:t>
      </w:r>
      <w:proofErr w:type="spellEnd"/>
      <w:r w:rsidR="00754C00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DD07EB" w:rsidRPr="006B0C35" w:rsidRDefault="002A7E98" w:rsidP="00DD07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г. Нижний Новгород</w:t>
      </w:r>
      <w:r w:rsidR="00DD07EB" w:rsidRPr="006B0C35">
        <w:rPr>
          <w:rFonts w:ascii="Arial" w:eastAsia="Times New Roman" w:hAnsi="Arial" w:cs="Arial"/>
          <w:color w:val="000000" w:themeColor="text1"/>
          <w:lang w:eastAsia="ru-RU"/>
        </w:rPr>
        <w:t>                                                                       </w:t>
      </w:r>
      <w:r w:rsidR="007D7222">
        <w:rPr>
          <w:rFonts w:ascii="Arial" w:eastAsia="Times New Roman" w:hAnsi="Arial" w:cs="Arial"/>
          <w:color w:val="000000" w:themeColor="text1"/>
          <w:lang w:eastAsia="ru-RU"/>
        </w:rPr>
        <w:t>           </w:t>
      </w:r>
      <w:r w:rsidR="00125580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7D7222">
        <w:rPr>
          <w:rFonts w:ascii="Arial" w:eastAsia="Times New Roman" w:hAnsi="Arial" w:cs="Arial"/>
          <w:color w:val="000000" w:themeColor="text1"/>
          <w:lang w:eastAsia="ru-RU"/>
        </w:rPr>
        <w:t> </w:t>
      </w:r>
      <w:proofErr w:type="gramStart"/>
      <w:r w:rsidR="007D7222">
        <w:rPr>
          <w:rFonts w:ascii="Arial" w:eastAsia="Times New Roman" w:hAnsi="Arial" w:cs="Arial"/>
          <w:color w:val="000000" w:themeColor="text1"/>
          <w:lang w:eastAsia="ru-RU"/>
        </w:rPr>
        <w:t>   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gramEnd"/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>___» ______ 201__</w:t>
      </w:r>
      <w:r w:rsidR="001255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</w:t>
      </w:r>
    </w:p>
    <w:p w:rsidR="00DD07EB" w:rsidRPr="006B0C35" w:rsidRDefault="00DD07EB" w:rsidP="00DD07E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Общество с ограниченн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>ой ответственностью «Управляющая компания «ТСЖ - Регион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», именуемое в дальнейшем «</w:t>
      </w:r>
      <w:r w:rsidRPr="00B11A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Управляющая компания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», в лице генерального директора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Солдатова Антона Юрьевича, действующего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основании устава, с одной стороны, и</w:t>
      </w:r>
    </w:p>
    <w:p w:rsidR="007D7222" w:rsidRDefault="00DD07EB" w:rsidP="007D72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Собственники п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>омещений в многоквартирном доме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именуемые в дальнейшем 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«Собственники»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лице собственника помещения в многоквартирном доме </w:t>
      </w:r>
      <w:r w:rsidR="00931C16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proofErr w:type="spellStart"/>
      <w:r w:rsidR="00931C16">
        <w:rPr>
          <w:rFonts w:ascii="Times New Roman" w:eastAsia="Times New Roman" w:hAnsi="Times New Roman" w:cs="Times New Roman"/>
          <w:color w:val="000000" w:themeColor="text1"/>
          <w:lang w:eastAsia="ru-RU"/>
        </w:rPr>
        <w:t>таунхаус</w:t>
      </w:r>
      <w:proofErr w:type="spellEnd"/>
      <w:r w:rsidR="00931C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______________________________, действующего на основании решения общего собрания собственников от «__» ________ 201__ г.</w:t>
      </w:r>
      <w:r w:rsidR="007D7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D07EB" w:rsidRPr="006B0C35" w:rsidRDefault="00DD07EB" w:rsidP="00B918F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с другой стороны, вместе именуемые в дальнейшем «Стороны», а по отдельности «Сторона», заключили настоящий Договор об управлении многоквартирным домом.</w:t>
      </w:r>
    </w:p>
    <w:p w:rsidR="00DD07EB" w:rsidRPr="006B0C35" w:rsidRDefault="00DD07EB" w:rsidP="00B9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 Термины, используемые в Договоре.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Собственник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 лицо, владеющее на праве собственности помещением (помещениями), находящимся в многоквартирном доме.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Пользователь -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юридическое или физическое лицо, занимающее на законном основании помещение, использующее это помещение и иные помещения, входящие в состав общего имущества многоквартирного дома, а так же потребляющее коммунальные услуги.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eastAsia="ru-RU"/>
        </w:rPr>
        <w:t>Управляющая компания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- организация, уполномоченная в рамках настоящего Договора собственниками на выполнение функций по управлению многоквартирным домом, эксплуатации, техническому обслуживанию, текущему и капитальному ремонту и предоставлению коммунальных услуг, а также для выполнения иных функций и ра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бот в соответствии с действующим законодательством.</w:t>
      </w:r>
    </w:p>
    <w:p w:rsidR="001136A5" w:rsidRDefault="00DD07EB" w:rsidP="00B9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Содержание общего имущества многоквартирного дома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- комплекс работ и услуг по контролю за его состоянием, поддержанию в исправном состоянии, работоспособности, наладке и регулированию инженерных систем, по уборке</w:t>
      </w:r>
      <w:r w:rsidR="00931C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136A5" w:rsidRPr="001136A5">
        <w:rPr>
          <w:rFonts w:ascii="Times New Roman" w:eastAsia="Times New Roman" w:hAnsi="Times New Roman" w:cs="Times New Roman"/>
          <w:lang w:eastAsia="ru-RU"/>
        </w:rPr>
        <w:t>территории.</w:t>
      </w:r>
    </w:p>
    <w:p w:rsidR="00DD07EB" w:rsidRPr="006B0C35" w:rsidRDefault="00DD07EB" w:rsidP="00B9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Перечень обязательных и дополнительных работ по содержанию и текущему ремонту многоквартирного дома определяется и утверждается собственниками многоквартирного дома на их общем собрании и указывается в протоколе подписанным (утвержденным) более 50% голосов от числа собственников такого дома.</w:t>
      </w:r>
    </w:p>
    <w:p w:rsidR="00DD07EB" w:rsidRPr="006B0C35" w:rsidRDefault="00DD07EB" w:rsidP="00B9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Потребитель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- гражданин, использующий жилое помещение для проживания на законном основании (наниматель, арендатор), иные помещения, входящие в состав общего имущества многоквартирного дома, а также потребляющий коммунальные услуги для личных, семейных, домашних и иных нужд, не связанных с осуществлением предпринимательской деятельностью. </w:t>
      </w:r>
    </w:p>
    <w:p w:rsidR="00DD07EB" w:rsidRDefault="00DD07EB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Общая площадь помещения Собственника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 сумма площади всех частей такого помещения, включая площади помещений вспомогательного использования, предназначенных для удовлетворения бытовых и иных нужд граждан, связанных с их проживанием в жилом помещении, за исключением балконов, лоджий, веранд и террас.</w:t>
      </w:r>
    </w:p>
    <w:p w:rsidR="00B918FB" w:rsidRPr="006B0C35" w:rsidRDefault="00B918FB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07EB" w:rsidRPr="006B0C35" w:rsidRDefault="00DD07EB" w:rsidP="00B91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Общие положения.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2.1. Настоящий Договор утвержден и заключен в соотв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етствии с решением от «___» ________ 201__ 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г. общего собрания собственников помещений мног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оквартирного дома (протокол № __ от «___» ________ 201__ 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г.);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2.2. Условия настоящего Договора являются одинаковыми для всех Собственников помещений в многоквартирном доме;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2.3. При выполнении условий настоящего Договора стороны руководствуются Конституцией Российской Федерации, Жилищным Кодексом Российской Федерации, Правилами содержания общего имущества в многоквартирном доме, Правилами предоставления коммунальных услуг, утвержденными Правительством Российской Федерации и </w:t>
      </w:r>
      <w:proofErr w:type="gram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иными нормативно-правовыми актами РФ</w:t>
      </w:r>
      <w:proofErr w:type="gram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регулирующими отношения в сфере жилищно-коммунальных услуг, а так же положениями гражданского законодательства Российской Федерации.</w:t>
      </w:r>
    </w:p>
    <w:p w:rsidR="00DD07EB" w:rsidRDefault="00DD07EB" w:rsidP="00B9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2.4. По всем иным условиям взаимоотношений сторон, не отраженным в настоящем Договоре, стороны обязуются руководствоваться действующим законодательством РФ.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B918FB" w:rsidRPr="006B0C35" w:rsidRDefault="00B918FB" w:rsidP="00B9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07EB" w:rsidRPr="006B0C35" w:rsidRDefault="00DD07EB" w:rsidP="00B918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 Предмет договора.</w:t>
      </w:r>
    </w:p>
    <w:p w:rsidR="00DD07EB" w:rsidRPr="006B0C35" w:rsidRDefault="00DD07EB" w:rsidP="00B9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3.1. По настоящему Договору управления Управляющая компания по заданию(ям) собственников в течение срока действия Договора за плату обязуется оказывать услуги и выполнять работы по содержанию и ремонту общего имущества многоквартирного дома</w:t>
      </w:r>
      <w:r w:rsidR="00603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осуществлять иную, направленную на достижение целей управления многоквартирным домом, деятельность.</w:t>
      </w:r>
    </w:p>
    <w:p w:rsidR="00603DE8" w:rsidRDefault="00DD07EB" w:rsidP="00B9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3.2. Собственники обязуется определить перечень обязательных работ по содержанию и ремонту общего имущества много</w:t>
      </w:r>
      <w:r w:rsidR="004866E9">
        <w:rPr>
          <w:rFonts w:ascii="Times New Roman" w:eastAsia="Times New Roman" w:hAnsi="Times New Roman" w:cs="Times New Roman"/>
          <w:color w:val="000000" w:themeColor="text1"/>
          <w:lang w:eastAsia="ru-RU"/>
        </w:rPr>
        <w:t>квартирного дома (Приложение № 2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 настоящему Договору), полностью и своевременно оплачивать работы по содерж</w:t>
      </w:r>
      <w:r w:rsidR="00603DE8">
        <w:rPr>
          <w:rFonts w:ascii="Times New Roman" w:eastAsia="Times New Roman" w:hAnsi="Times New Roman" w:cs="Times New Roman"/>
          <w:color w:val="000000" w:themeColor="text1"/>
          <w:lang w:eastAsia="ru-RU"/>
        </w:rPr>
        <w:t>анию и ремонту общего имущества.</w:t>
      </w:r>
    </w:p>
    <w:p w:rsidR="00DD07EB" w:rsidRPr="006B0C35" w:rsidRDefault="00DD07EB" w:rsidP="00B9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 Все работы текущего и капитального характера проводятся Управляющей компанией за счет </w:t>
      </w:r>
      <w:r w:rsidR="00931C16" w:rsidRPr="001136A5">
        <w:rPr>
          <w:rFonts w:ascii="Times New Roman" w:eastAsia="Times New Roman" w:hAnsi="Times New Roman" w:cs="Times New Roman"/>
          <w:lang w:eastAsia="ru-RU"/>
        </w:rPr>
        <w:t>и в пределах</w:t>
      </w:r>
      <w:r w:rsidR="00931C16" w:rsidRPr="00931C1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средств Собственников помещений,</w:t>
      </w:r>
      <w:r w:rsidR="00931C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 также, в установленных действующим законодательством случаях, за счет средс</w:t>
      </w:r>
      <w:r w:rsidR="00603DE8">
        <w:rPr>
          <w:rFonts w:ascii="Times New Roman" w:eastAsia="Times New Roman" w:hAnsi="Times New Roman" w:cs="Times New Roman"/>
          <w:color w:val="000000" w:themeColor="text1"/>
          <w:lang w:eastAsia="ru-RU"/>
        </w:rPr>
        <w:t>тв нанимателей жилых помещений.</w:t>
      </w:r>
    </w:p>
    <w:p w:rsidR="00DD07EB" w:rsidRDefault="00DD07EB" w:rsidP="00B9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3.4. Выполнение п.п. 3.1- 3.3 осуществляется сторонами на условиях настоящего Договора.</w:t>
      </w:r>
    </w:p>
    <w:p w:rsidR="00B918FB" w:rsidRPr="006B0C35" w:rsidRDefault="00B918FB" w:rsidP="00B9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07EB" w:rsidRPr="006B0C35" w:rsidRDefault="00DD07EB" w:rsidP="00B9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eastAsia="ru-RU"/>
        </w:rPr>
        <w:t>4. Содержание и ремонт общего имущества.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4.1. Содержание общего имущества многоквартирного дома включает в себя комплекс работ и услуг по содержанию общего имущества многоквартирного дома и техническому обслуживанию общих коммуникаций и технических устройств многоквартирного дома, организации безопасности и контроля режима их работы, выполняемых Управляющей компанией в течение срока, установленного настоящим Договором, с целью поддержания сохранности общего имущества и надлежащего санитарно-гигиенического состояния, в том числе до оформления Собственником в соответствии с действующим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законодательством права собственности на принадлежащее ему помещение;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4.1.1. Технический надзор за состоянием общего имущества жилого дома (конструктивных элемен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тов, общих коммуникаций, технических устройств и технических помещений) осуществляется путем проведения плановых общих и частичных осмотров, технического обследования, приборной диагностики и испытаний;</w:t>
      </w:r>
    </w:p>
    <w:p w:rsidR="00DD07EB" w:rsidRPr="006B0C35" w:rsidRDefault="00DD07EB" w:rsidP="00B918FB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4.1.2. Выполнение мероприятий по подготовке к сезонной эксплуатации общего имущества многоквартирного дома (ограждающих конструкций, общих коммуникаций</w:t>
      </w:r>
      <w:r w:rsidR="001835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технических у</w:t>
      </w:r>
      <w:r w:rsidR="001835E6">
        <w:rPr>
          <w:rFonts w:ascii="Times New Roman" w:eastAsia="Times New Roman" w:hAnsi="Times New Roman" w:cs="Times New Roman"/>
          <w:color w:val="000000" w:themeColor="text1"/>
          <w:lang w:eastAsia="ru-RU"/>
        </w:rPr>
        <w:t>стройств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) производится с учетом нормативно-технических документов, замечаний и предложений органов госу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>дарственной жилищной инспекции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, государственной противопожарной службы, государственной санитарно-эпидемиологической службы;</w:t>
      </w:r>
    </w:p>
    <w:p w:rsidR="00DD07EB" w:rsidRPr="006B0C35" w:rsidRDefault="00DD07EB" w:rsidP="00B918FB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4.2. Состав работ по содержанию общего имущества многоквартирного дома определяется 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eastAsia="ru-RU"/>
        </w:rPr>
        <w:t>Перечнем работ </w:t>
      </w:r>
      <w:r w:rsidR="004866E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(Приложение № 2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к настоящему Договору).</w:t>
      </w:r>
    </w:p>
    <w:p w:rsidR="00B918FB" w:rsidRDefault="00DD07EB" w:rsidP="00B918FB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принятия общим собранием собственников помещений в многоквартирном доме решения о проведении ремонтных работ, не предусмотренных Приложением № 3 к настоящему Договору, в т.ч. капитального ремонта фасада, кровли и иного оборудования многоквартирного дома, данные работы будут выполняться в порядке и на условиях, утвержденных общим собранием собственников помещений многоквартирного дома и отдельной смете.    </w:t>
      </w:r>
    </w:p>
    <w:p w:rsidR="00DD07EB" w:rsidRPr="006B0C35" w:rsidRDefault="00DD07EB" w:rsidP="00B918FB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</w:t>
      </w:r>
    </w:p>
    <w:p w:rsidR="00DD07EB" w:rsidRPr="006B0C35" w:rsidRDefault="00DD07EB" w:rsidP="00B9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eastAsia="ru-RU"/>
        </w:rPr>
        <w:t>5. Права и обязанности Сторон.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5.1. 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  <w:t>Обязанности Управляющей компании:</w:t>
      </w:r>
    </w:p>
    <w:p w:rsidR="00DD07EB" w:rsidRPr="006B0C35" w:rsidRDefault="00DD07EB" w:rsidP="00B918F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5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.1.1. Приступить к управлению мног</w:t>
      </w:r>
      <w:r w:rsidR="007D7222">
        <w:rPr>
          <w:rFonts w:ascii="Times New Roman" w:eastAsia="Times New Roman" w:hAnsi="Times New Roman" w:cs="Times New Roman"/>
          <w:color w:val="000000" w:themeColor="text1"/>
          <w:lang w:eastAsia="ru-RU"/>
        </w:rPr>
        <w:t>оквартирным домом, начиная с «___» _______ 201__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г., и осуществлять управление общим имуществом в многоквартирном доме в соответствии с условиями настоящего Договора и действующим законодательством Российской Федерации с наибольшей выгодой в интересах собственников данного дома.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Выполнять следующие функции по управлению общим имуществом данного многоквартирного дома:</w:t>
      </w:r>
    </w:p>
    <w:p w:rsidR="0093327B" w:rsidRPr="0093327B" w:rsidRDefault="0093327B" w:rsidP="00B918FB">
      <w:pPr>
        <w:shd w:val="clear" w:color="auto" w:fill="FFFFFF"/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- выполнение </w:t>
      </w:r>
      <w:r w:rsidRPr="0093327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 по содержанию общего имущества многоквартирного дома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</w:t>
      </w:r>
      <w:r w:rsidRPr="0093327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93327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Перечнем работ (Приложение № 2 к настоящему Договору).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  оформление документов на регистрацию и снятие с регистрационного учёта граждан согласно установленному порядку, оформление и выдача выписок из домовой книги;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 оформление и выдача справок о составе семьи и иных справок установленной формы, оформление и выдача которых в соответствии с действующим законодательством РФ возложено на управляющие организации;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4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 начисление платежей, установленных договором, выставление счет</w:t>
      </w:r>
      <w:r w:rsidR="0093327B">
        <w:rPr>
          <w:rFonts w:ascii="Times New Roman" w:eastAsia="Times New Roman" w:hAnsi="Times New Roman" w:cs="Times New Roman"/>
          <w:color w:val="000000" w:themeColor="text1"/>
          <w:lang w:eastAsia="ru-RU"/>
        </w:rPr>
        <w:t>ов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срок до 1 числа месяца, следующего за расчетным;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  организация сбора платежей по настоящему договору со всех собственников (пользователей) и обеспечение перечисления собранных денежных средств на расчётные счета организаций, выполняющих работы по содержанию и ремонту общего имущества многоквартирного дома;</w:t>
      </w:r>
    </w:p>
    <w:p w:rsidR="0093327B" w:rsidRPr="00B918FB" w:rsidRDefault="00DD07EB" w:rsidP="00B918FB">
      <w:pPr>
        <w:shd w:val="clear" w:color="auto" w:fill="FFFFFF"/>
        <w:spacing w:after="0" w:line="240" w:lineRule="auto"/>
        <w:ind w:firstLine="49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   ведение технической, бухгалтерской, статистической и прочей документации на многоквартирный дом.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5.1.2. На основании обращений Собственников либо лиц, привлечённых Собственниками к выполнению работ по содержанию их имущества, производить начисление в едином платежном документе соответствующих платежей, при условии возмещения Управляющей компании расходов по начислению, сбору и перечислению указанных платежей и при наличии установленной Законом РФ и технической возможности начисления данных платежей. При этом Управляющая компания вправе запросить документы (протокол общего собрания, договор и т.д.), являющиеся основанием для начисления указанных платежей.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5.1.3. Принимать неотложные меры по устранению аварийных ситуаций на наружных инженерных сетях к многоквартирному дому. В случае если общее собрание Собственников не приняло решение об оплате Управляющей компании работ по содержанию и ремонту наружных инженерных сетей, являющихся объектами общего имущества Собственников и не переданных на обслуживание 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ресурсоснабжающим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организациям, Управляющая компания вправе включить Собственникам в единый платежный документ плату за работы по устранению аварийных ситуаций на таких сетях. Размер платы для каждого Собственника рассчитывается исходя из общей стоимости расходов Управляющей компании на устранение аварийной ситуации и доли Собственника в праве на общее имущество.</w:t>
      </w:r>
    </w:p>
    <w:p w:rsidR="00DD07EB" w:rsidRPr="006B0C35" w:rsidRDefault="00603DE8" w:rsidP="00B9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        5.1.4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. Вести и хранить техническую документацию (базы данных) на многоквартирный дом,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внутридомовое инженерное оборудование и объекты придомового благоустройства, а также бухгалтер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скую, статистическую, хозяйственно-финансовую документацию и расчеты, связанные с исполнением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Договора.</w:t>
      </w:r>
    </w:p>
    <w:p w:rsidR="00DD07EB" w:rsidRPr="006B0C35" w:rsidRDefault="00603DE8" w:rsidP="00B918FB">
      <w:pPr>
        <w:shd w:val="clear" w:color="auto" w:fill="FFFFFF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5.1.5</w:t>
      </w:r>
      <w:r w:rsidR="00DD07EB" w:rsidRPr="00B11A91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. Управляющая компания отчитывается перед Собственниками не реже одного р</w:t>
      </w:r>
      <w:r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аза в квартал</w:t>
      </w:r>
      <w:r w:rsidR="00DD07EB" w:rsidRPr="00B11A91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, по объемам выполняемых работ и услуг, по техническому, санитарному, противо</w:t>
      </w:r>
      <w:r w:rsidR="00DD07EB" w:rsidRPr="00B11A91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пожарному состоянию зданий и сооружений, работе систем и оборудования, нарушениям жильцами дей</w:t>
      </w:r>
      <w:r w:rsidR="00DD07EB" w:rsidRPr="00B11A91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ствующих норм и правил и о принятых мерах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 xml:space="preserve"> по их устранению, а также по объемам неплатежей и ме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рам, принимаемым для взыскания задолженности. В случае, если по истечение 10-ти дней после размещения соответствующего объявления в доступных для обозрения Собственников месте, о проведении отчетного собрания Собственники не уведомили в письменном виде Управляющую компанию о готовности провести такое собрание, с указанием в таком уведомление даты и времени проведения отчетного собрания, то Управляющая компания размещает такой отчет в доступных для ознакомления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Собственников местах, и(или) на своем официальном Интернет-сайте</w:t>
      </w:r>
      <w:r w:rsidR="00DD07EB"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single"/>
          <w:lang w:eastAsia="ru-RU"/>
        </w:rPr>
        <w:t>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Передача персональных данных собственников и иных официально проживающих в квартирах лиц допускается только по письменному требованию уполномоченных государственных органов либо органов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местного самоуправления в соответствии с действующим законодательством о защите персональных данных.</w:t>
      </w:r>
    </w:p>
    <w:p w:rsidR="00DD07EB" w:rsidRPr="006B0C35" w:rsidRDefault="004866E9" w:rsidP="00B918FB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5.1.6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 xml:space="preserve"> 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Информировать Собственника о порядке предостав</w:t>
      </w:r>
      <w:r w:rsidR="00603DE8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ления жилищных услуг.</w:t>
      </w:r>
    </w:p>
    <w:p w:rsidR="00DD07EB" w:rsidRPr="006B0C35" w:rsidRDefault="004866E9" w:rsidP="00B918FB">
      <w:pPr>
        <w:shd w:val="clear" w:color="auto" w:fill="FFFFFF"/>
        <w:spacing w:after="0" w:line="240" w:lineRule="auto"/>
        <w:ind w:firstLine="4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5.1.7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.</w:t>
      </w:r>
      <w:r w:rsidR="00754C00">
        <w:rPr>
          <w:rFonts w:ascii="Times New Roman" w:eastAsia="Times New Roman" w:hAnsi="Times New Roman" w:cs="Times New Roman"/>
          <w:color w:val="000000" w:themeColor="text1"/>
          <w:lang w:eastAsia="ru-RU"/>
        </w:rPr>
        <w:t> 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Производить начисление платежей, установленных настоящим Договором, обеспечивая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br/>
        <w:t>выставление счета за оказанные жилищно-коммунальные услуги не позднее первого числа месяца, следующего за истекшим месяцем;</w:t>
      </w:r>
    </w:p>
    <w:p w:rsidR="00603DE8" w:rsidRDefault="00754C00" w:rsidP="00B918FB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 xml:space="preserve">                          </w:t>
      </w:r>
      <w:r w:rsidR="004866E9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5.1.8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-8"/>
          <w:sz w:val="14"/>
          <w:szCs w:val="14"/>
          <w:lang w:eastAsia="ru-RU"/>
        </w:rPr>
        <w:t>       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Производить сбор установленных настоящим Договором платежей.</w:t>
      </w:r>
    </w:p>
    <w:p w:rsidR="00DD07EB" w:rsidRPr="006B0C35" w:rsidRDefault="00754C00" w:rsidP="00B918FB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 xml:space="preserve">                          </w:t>
      </w:r>
      <w:r w:rsidR="004866E9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>5.1.9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>.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7"/>
          <w:sz w:val="14"/>
          <w:szCs w:val="14"/>
          <w:lang w:eastAsia="ru-RU"/>
        </w:rPr>
        <w:t>     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Обеспечивать аварийно-диспетчерское обслуживание принятого в управление многоквар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тирного дома;</w:t>
      </w:r>
    </w:p>
    <w:p w:rsidR="00DD07EB" w:rsidRPr="006B0C35" w:rsidRDefault="00754C00" w:rsidP="00B91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 xml:space="preserve">           </w:t>
      </w:r>
      <w:r w:rsidR="004866E9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5.1.10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-9"/>
          <w:sz w:val="14"/>
          <w:szCs w:val="14"/>
          <w:lang w:eastAsia="ru-RU"/>
        </w:rPr>
        <w:t>    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Организовать работы по ликвидации аварий в данном многоквартирном доме.</w:t>
      </w:r>
    </w:p>
    <w:p w:rsidR="00DD07EB" w:rsidRPr="006B0C35" w:rsidRDefault="004866E9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lastRenderedPageBreak/>
        <w:t>5.1.11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.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8"/>
          <w:sz w:val="14"/>
          <w:szCs w:val="14"/>
          <w:lang w:eastAsia="ru-RU"/>
        </w:rPr>
        <w:t>                 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Осуществлять рассмотрение предложений, заявлений и жалоб Собственников помещений многоквартирного дома и принимать соответствующие меры для устранения выявленных обоснованных замечаний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в работе Управляющей компании.</w:t>
      </w:r>
    </w:p>
    <w:p w:rsidR="00DD07EB" w:rsidRPr="006B0C35" w:rsidRDefault="004866E9" w:rsidP="00B9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5.1.12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Самостоятельно или с привлечением иных юридических и физических лиц и специалистов, имеющих необходимые навыки, оборудование, сертификаты, лицензии и иные разрешительные документы, организовать 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проведение работ по управлению,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эксплуатации, содержанию и текущему ремонту общего имущества многоквартирного дома</w:t>
      </w:r>
      <w:r w:rsidR="0093327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территории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D07EB" w:rsidRPr="006B0C35" w:rsidRDefault="004866E9" w:rsidP="00B9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5.1.13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 В случае принятия Собственниками на их общем собрании решения о проведении капитального ремонта общего имущества многоквартирного дома (данное решение оформляется Протоколом общего собрания собственников) в порядке и на условиях предусмотренных законом от 21.07.2007 г. № 185-ФЗ «О фонде содействия реформированию жилищно-коммунального хозяйства», то в этом случае Управляющая организация осуществляет все необходимые действия, направленные на выполнение поручений Собственников, связанных с проведением капитального ремонта, в том числе получение на свой «специальный» расчетный счет денежных средств, выделяемых из соответствующих бюджетов, перечисление их на расчетный счет подрядчиков, выбор подрядной организации, осуществление технического надзора, а также иных действий направленных на выполнение поручений Собственников.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  <w:t>5.2. Права Управляющей компании: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5.2.1.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sz w:val="14"/>
          <w:szCs w:val="14"/>
          <w:lang w:eastAsia="ru-RU"/>
        </w:rPr>
        <w:t>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Самостоятельно определять порядок и способ выполнения работ по управлению много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квартирным домом;</w:t>
      </w:r>
    </w:p>
    <w:p w:rsidR="00DD07EB" w:rsidRPr="006B0C35" w:rsidRDefault="00DD07EB" w:rsidP="00B9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5.2.2. Организовывать и проводить проверку технического состояния коммунальных инженерных систем, относящихся к Общему имуществу, находящихся в помещениях Собственника и периодически информировать Собственника о техническом состоянии дома;</w:t>
      </w:r>
    </w:p>
    <w:p w:rsidR="00DD07EB" w:rsidRPr="006B0C35" w:rsidRDefault="0024493C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>5.2.3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>.</w:t>
      </w:r>
      <w:r w:rsidR="004866E9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 xml:space="preserve"> 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Взыскивать с Собственника(</w:t>
      </w:r>
      <w:proofErr w:type="spellStart"/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ов</w:t>
      </w:r>
      <w:proofErr w:type="spellEnd"/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) и пользователей в установленном порядке задолженность по оплате оказанных услуг в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рамках настоящего Договора и судебных расходов;</w:t>
      </w:r>
    </w:p>
    <w:p w:rsidR="00DD07EB" w:rsidRPr="006B0C35" w:rsidRDefault="0024493C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5.2.4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.</w:t>
      </w:r>
      <w:r w:rsidR="004866E9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 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Предъявлять к оплате Собственникам (пользователям) счета за выполнение непредвиденных работ, не включённых в настоящий договор, невыполнение которых может повлечь причинение вреда жизни, здоровью и имуществу Собственников и пользователей</w:t>
      </w:r>
      <w:r w:rsidR="00603DE8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Порядок производства и оплаты таких неотложных работ установлен п.6.11. и 6.12. настоящего Договора.</w:t>
      </w:r>
    </w:p>
    <w:p w:rsidR="00DD07EB" w:rsidRPr="006B0C35" w:rsidRDefault="0024493C" w:rsidP="00B918F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5.2.5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.</w:t>
      </w:r>
      <w:r w:rsidR="004866E9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 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Производить дополнительные начисления Собственникам и пользователям в платёжном документе плату за вывоз крупногабаритных отходов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исходя из фактически понесенных Управляющей компанией затрат. </w:t>
      </w:r>
    </w:p>
    <w:p w:rsidR="00DD07EB" w:rsidRPr="006B0C35" w:rsidRDefault="0024493C" w:rsidP="00B9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         5.2.6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. В случае возникновения аварийных ситуаций в помещении, принадлежащем Собственнику,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грозящих повреждениями Общему имуществу, другим помещениям, если для устранения аварии требуется проникновение в помещение, принадлежащее Собственнику, и в случае отсутствия на месте Собственника либо проживающего совместно с ним лиц(а) для обеспечения доступа сотрудников Управляющей компани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и в данное помещение, Управляющая копания вправе ликвидировать аварию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всеми доступными способами, включая, в случае необходимости, проникновение представителей Управляющей компании в квартиру (нежилое помещение), собственника которой нет на месте.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При этом Управляющая компания обеспечивает составление комиссионного Акта о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вскрытии квартиры (нежилого помещения), который подписывается представителями Управляющей компании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и не менее чем двумя свидетелями (желательно Собственниками соседних помещений). Для вскрытия помещения следует вызвать сотрудника полиции. В акте ука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зывается состояние входной двери, сведения о способе вскрытия входной двери, описание аварии, сведе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ния об устранении аварии, а также перечень находящегося в помещении имущества, поврежденного в результате аварии и в процессе её устранения. Акт составляется в трех экземплярах, один из которых вручается Собственнику вскрытого помещения под роспись или направляется ему заказным письмом.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После устранения аварии квартира опечатывается Управляющей компанией в присутст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вии свидетелей и представителя полиции, закрывается на замок, устанавливаемый, Управляющей компанией. Об этом делается отметка в Акте о вскрытии квартиры (нежилого помещения). Ключ от замка передается указанному в Акте представителю Управляющей компании, который снимает печати и открывает квартиру в присутствии Собственника, после его обращения с соответствующим письменным заявлением в Управляющую компанию.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6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В случае, если причиной аварии стало нарушение Собственником действующих норм и правил, а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также настоящего Договора, то Собственник обязан возместить Управляющей компании и другим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собственникам причиненные убытки. Управляющая компания в этом случае выставляет 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lastRenderedPageBreak/>
        <w:t>Собст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веннику счет на оплату с приложением сметы на устранение последствий аварии, включая затраты на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проникновение в помещение. Собственник обязан оплатить счет в течение 30 календарных дней с мо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мента его получения либо в течение 40 календарных дней с момента направления его Собственнику по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почте заказным письмом.</w:t>
      </w:r>
    </w:p>
    <w:p w:rsidR="00DD07EB" w:rsidRPr="006B0C35" w:rsidRDefault="0024493C" w:rsidP="00B9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5.2.7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    Осуществлять иные права, предусмотренные действующим законодательством, отнесенные к полномочиям Управляющей компании.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  <w:t>5.3.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 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  <w:t>Обязанности Собственника: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5.3.1. В порядке и сроки, установленные настоящим Договором, оплачивать предоставленные по Договору услуги и выполненные работы, в том числе плату за управление, эксплуатацию, техническое обслужива</w:t>
      </w:r>
      <w:r w:rsidR="005D52EF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ние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. Возмещать Управляющей компании расходы, связанные с исполнением Договора</w:t>
      </w:r>
      <w:r w:rsidR="0093327B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. 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 xml:space="preserve"> Данные расходы включаются в выставляемый Управляющей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компанией счет на оплату услуг. При внесении соответствующих платежей руководствоваться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условиями Договора и утвержденным Управляющей компанией порядком.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5.3.2.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sz w:val="14"/>
          <w:szCs w:val="14"/>
          <w:lang w:eastAsia="ru-RU"/>
        </w:rPr>
        <w:t>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Оплачивать вывоз крупногабаритных и строительных отходов сверх установленных пунк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том 6.10. платежей, в том числе при осуществлении ремонтов.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5.3.3.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sz w:val="14"/>
          <w:szCs w:val="14"/>
          <w:lang w:eastAsia="ru-RU"/>
        </w:rPr>
        <w:t>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Предоставить право Управляющей компании действовать в интересах Собственника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по предмету настоящего Договора с учетом необходимости выполнения действующих норм и правил, в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том числе правил пользования общего имущества многоквартирного дома.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5.3.4.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sz w:val="14"/>
          <w:szCs w:val="14"/>
          <w:lang w:eastAsia="ru-RU"/>
        </w:rPr>
        <w:t>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 при использовании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принадлежащего ему помещения (помещений) и общего имущества в многоквартирном доме.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5.3.5.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sz w:val="14"/>
          <w:szCs w:val="14"/>
          <w:lang w:eastAsia="ru-RU"/>
        </w:rPr>
        <w:t>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Своевременно предоставлять Управляющей компании сведения: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-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о смене Собственника. Сообщить Управляющей компании личные данные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ФИО, паспортные данные и т.п.) нового Собственника и дату вступления нового Собственника в свои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права. Представить Управляющей компании копию договора купли-продажи жилого помещения (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аренды, найма, иного гражданско-правового договора либо копию вступившего в законную силу решения суда о признании за лицом права собственности на помещение) и другие документы, подтверждаю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щие смену собственника или владельца.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5.3.6.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Обеспечить доступ в принадлежащее ему помещение представителям Управляющей компании,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 а также </w:t>
      </w:r>
      <w:proofErr w:type="gramStart"/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организаций</w:t>
      </w:r>
      <w:proofErr w:type="gramEnd"/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 осуществляющих жилищно-коммунальное обслу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живание многоквартирного дома,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в дневное время (с 9-00 до 21-00) и в иное время в случае аварии (протечки, залива или иной чрезвычайной ситуации),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для осмотра приборов учета и контроля, а также для выполнения необ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ходимого ремонта общего имущества многоквартирного дома и работ по ликвидации аварий.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5.3.7.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Не устанавливать, не подключать и не использовать э</w:t>
      </w:r>
      <w:r w:rsidR="00982B2C">
        <w:rPr>
          <w:rFonts w:ascii="Times New Roman" w:eastAsia="Times New Roman" w:hAnsi="Times New Roman" w:cs="Times New Roman"/>
          <w:color w:val="000000" w:themeColor="text1"/>
          <w:lang w:eastAsia="ru-RU"/>
        </w:rPr>
        <w:t>лектробытовые приборы и машины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потребляемой мощностью, превышающей технические возможности внутридомовой электрич</w:t>
      </w:r>
      <w:r w:rsidR="00982B2C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еской сети.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5.3.8.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Незамедлительно сообщать Управляющей компании о выявленных неисправностях,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препятствующих оказанию Собственнику(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ам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и лицам проживающим в многоквартирном доме услуг в </w:t>
      </w:r>
      <w:proofErr w:type="gram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рамках  настоящего</w:t>
      </w:r>
      <w:proofErr w:type="gram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Договора.</w:t>
      </w:r>
    </w:p>
    <w:p w:rsidR="00DD07EB" w:rsidRPr="006B0C35" w:rsidRDefault="00DD07EB" w:rsidP="007B1995">
      <w:pPr>
        <w:shd w:val="clear" w:color="auto" w:fill="FFFFFF"/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5.3.9.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Не осуществлять переоборудование внутренних инженерных сетей без согласования с соответствующими уполномоченными органами и службами.</w:t>
      </w:r>
    </w:p>
    <w:p w:rsidR="00DD07EB" w:rsidRPr="006B0C35" w:rsidRDefault="004866E9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5.3.10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.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9"/>
          <w:sz w:val="14"/>
          <w:szCs w:val="14"/>
          <w:lang w:eastAsia="ru-RU"/>
        </w:rPr>
        <w:t>     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Ознакомить всех совместно проживающих в жилом помещении либо использующих помещение, принадлежащее Собственнику, дееспособных граждан с условиями  настоящего Договора.</w:t>
      </w:r>
    </w:p>
    <w:p w:rsidR="00DD07EB" w:rsidRPr="006B0C35" w:rsidRDefault="004866E9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5.3.11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.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9"/>
          <w:sz w:val="14"/>
          <w:szCs w:val="14"/>
          <w:lang w:eastAsia="ru-RU"/>
        </w:rPr>
        <w:t>     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Не совершать действий, связанных с отключением многоквартирного дома от подачи </w:t>
      </w:r>
      <w:r w:rsidR="005D52EF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электроэнергии, воды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прочих коммуникаций.</w:t>
      </w:r>
    </w:p>
    <w:p w:rsidR="00DD07EB" w:rsidRPr="006B0C35" w:rsidRDefault="004866E9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5.3.12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.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8"/>
          <w:sz w:val="14"/>
          <w:szCs w:val="14"/>
          <w:lang w:eastAsia="ru-RU"/>
        </w:rPr>
        <w:t>     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Исполнять иные обязанности, предусмотренные действующими законодательными и нормативно-правовыми актами Российской Федерации, региональных и местных органов власти примени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тельно к данному Договору.</w:t>
      </w:r>
    </w:p>
    <w:p w:rsidR="00DD07EB" w:rsidRPr="006B0C35" w:rsidRDefault="004866E9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5.3.13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.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8"/>
          <w:sz w:val="14"/>
          <w:szCs w:val="14"/>
          <w:lang w:eastAsia="ru-RU"/>
        </w:rPr>
        <w:t>     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При проведении общестроительных, монтажных и отделочных работ, при перепланировке и переустройстве принадлежащего Собственнику помещения строго руководствоваться Жилищным кодексом РФ, действующими нормативными актами Правительства РФ, субъектов РФ, органов местного самоуправления и настоящим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Договором.</w:t>
      </w:r>
    </w:p>
    <w:p w:rsidR="00DD07EB" w:rsidRPr="006B0C35" w:rsidRDefault="004866E9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lastRenderedPageBreak/>
        <w:t>5.3.14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. В случае планируемого изменения линейной схемы размещения электроприборов в помещении,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предусмотренной проектом, собственник обязан обеспечить согласование новой линейной схемы за свой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счет с организацией </w:t>
      </w:r>
      <w:proofErr w:type="spellStart"/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энергонадзора</w:t>
      </w:r>
      <w:proofErr w:type="spellEnd"/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D07EB" w:rsidRPr="006B0C35" w:rsidRDefault="004866E9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5.3.15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. Переоборудование и(или) перепланировка помещения должна производиться собственником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только в случае наличия решения о согласовании перепланировки и(или) переоборудования в соответст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вии с действующим законодательством.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Собственник обязуется не осуществлять перепланировки и(или) переоборудования принадле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жащего ему помещения без письменного согласования с Управляющей организации и без наличия соответствующего разрешения компетентных государственных и(или) муниципальных органов (то есть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самовольно). В числе прочего Собственник не вправе самовольно осуществлять переустройство поме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щения, переоборудование инженерных сетей, изменение имеющихся схем учета поставки коммунальных услуг, установку наружных технических средств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В частности,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Собственник обязан не осуществлять действий, которые ведут к:</w:t>
      </w:r>
    </w:p>
    <w:p w:rsidR="00DD07EB" w:rsidRPr="006B0C35" w:rsidRDefault="00DD07EB" w:rsidP="00B91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- нарушению прочности или разрушению несущих конструкций здания;</w:t>
      </w:r>
    </w:p>
    <w:p w:rsidR="00DD07EB" w:rsidRPr="006B0C35" w:rsidRDefault="00DD07EB" w:rsidP="00B91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нарушению в работе инженерных систем и (или) установленного на нем оборудования, нарушение целостности строительных конструкций системы вентиляции (изменение сечения воздуховодов, частичные вырезы и т.п.); </w:t>
      </w:r>
      <w:proofErr w:type="spellStart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штробление</w:t>
      </w:r>
      <w:proofErr w:type="spellEnd"/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вырезания в несущих монолитных конструкциях зданий;</w:t>
      </w:r>
    </w:p>
    <w:p w:rsidR="00DD07EB" w:rsidRPr="006B0C35" w:rsidRDefault="00DD07EB" w:rsidP="00B91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- ухудшению сохранности и внешнего вида фасада, кровли;</w:t>
      </w:r>
    </w:p>
    <w:p w:rsidR="00982B2C" w:rsidRPr="008D5AEA" w:rsidRDefault="00DD07EB" w:rsidP="00B9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- ухудшению условий эксплуатации помещений и проживания всех или отдельных жиль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цов.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  <w:t>5.4. Права Собственника:</w:t>
      </w:r>
    </w:p>
    <w:p w:rsidR="00DD07EB" w:rsidRPr="006B0C35" w:rsidRDefault="004866E9" w:rsidP="00B9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5.4.1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Получать от Управляющей компании информацию об объемах работ по содержанию и ремонту общего имущества, условиях, </w:t>
      </w:r>
      <w:r w:rsidR="005D52EF">
        <w:rPr>
          <w:rFonts w:ascii="Times New Roman" w:eastAsia="Times New Roman" w:hAnsi="Times New Roman" w:cs="Times New Roman"/>
          <w:color w:val="000000" w:themeColor="text1"/>
          <w:lang w:eastAsia="ru-RU"/>
        </w:rPr>
        <w:t>их предоставления (выполнения).</w:t>
      </w:r>
    </w:p>
    <w:p w:rsidR="00DD07EB" w:rsidRPr="006B0C35" w:rsidRDefault="004866E9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5.4.2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. Осуществлять контроль за ходом и качеством выполняемых по настоящему договору работ, а также при необходимости подписывать акты приемки выполненных работ.</w:t>
      </w:r>
    </w:p>
    <w:p w:rsidR="00DD07EB" w:rsidRDefault="004866E9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5.4.3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. Осуществлять иные права, предусмотренные действующим законодательством, отнесенные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к полномочиям Собственника.</w:t>
      </w:r>
    </w:p>
    <w:p w:rsidR="00754C00" w:rsidRPr="006B0C35" w:rsidRDefault="00754C00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07EB" w:rsidRPr="006B0C35" w:rsidRDefault="00DD07EB" w:rsidP="00B9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lang w:eastAsia="ru-RU"/>
        </w:rPr>
        <w:t>6. Цена и порядок расчетов.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6.1.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Собственник производит оплату в рамках Договора за следующие работы и услуги:</w:t>
      </w:r>
    </w:p>
    <w:p w:rsidR="00DD07EB" w:rsidRPr="006B0C35" w:rsidRDefault="0024493C" w:rsidP="00B918F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6.1.1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 содержание и текущий ремонт общего имущества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(обязательные и(или) дополнительные работы по содержанию общего имущества)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. За работы по капитальному ремонту общего </w:t>
      </w:r>
      <w:r w:rsidR="00DD07EB" w:rsidRPr="0024493C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имущества</w:t>
      </w:r>
      <w:r w:rsidRPr="0024493C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, </w:t>
      </w:r>
      <w:r w:rsidR="00DD07EB" w:rsidRPr="0024493C">
        <w:rPr>
          <w:rFonts w:ascii="Times New Roman" w:eastAsia="Times New Roman" w:hAnsi="Times New Roman" w:cs="Times New Roman"/>
          <w:color w:val="000000" w:themeColor="text1"/>
          <w:lang w:eastAsia="ru-RU"/>
        </w:rPr>
        <w:t>Управляющая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компания вправе выставлять отдельные счета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либо, при расчетах по единому платежному документу, выделять данные платежи отдельными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строками;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</w:t>
      </w:r>
    </w:p>
    <w:p w:rsidR="00DD07EB" w:rsidRPr="006B0C35" w:rsidRDefault="0024493C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6.1.2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. капитальный ремонт общего имущества многоквартирного дома (по отдельному расчету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либо по отдельной строке в квитанции-счете). Если отдельно данный платеж в платежных документах,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представляемых Управляющей компанией не выделен, а соответствующее решение о проведении капитального ремонта не принято на общем собрании собственников, то по настоящему подпункту оплата не производится.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0"/>
          <w:lang w:eastAsia="ru-RU"/>
        </w:rPr>
        <w:t>6.2.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Расчетным периодом является один календарный месяц.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6.3. Срок внесения платежей устанавливается в соответствии с действующим законодательством (до 10 числа месяца, следующего за расчетным) и указывается в платежном документе.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6.4. Размер платы за содержание и ремонт общего имущества многоквартирного дома определяется на общем собрании Собственников в зависимости от стоимости работ и услуг, включённых в настоящий договор. Размер платы определяется с учетом предложений Управляющей компании.</w:t>
      </w:r>
    </w:p>
    <w:p w:rsidR="00DD07EB" w:rsidRPr="006B0C35" w:rsidRDefault="00754C00" w:rsidP="00B918F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6.5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 Управляющая компания вправе, не чаще одного раза в год в период действия настоящего Договора проиндексировать размер платы за содержание, ремонт общего имущества (жилищные услуги) и за управление многоквартирным домом в соответствии с изменением базового индекса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потребительских цен (инд</w:t>
      </w:r>
      <w:r w:rsidR="006A2448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екса инфля</w:t>
      </w:r>
      <w:r w:rsidR="00177906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ции) по Нижегородской области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 xml:space="preserve"> по данным федерального органа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исполнительной власти, осуществляющего функции по формированию официальной статистической информации и в соответствии с изменением минимального размера оплаты труда, установленного Федеральным законом.</w:t>
      </w:r>
    </w:p>
    <w:p w:rsidR="00DD07EB" w:rsidRPr="006B0C35" w:rsidRDefault="00754C00" w:rsidP="00B918FB">
      <w:pPr>
        <w:shd w:val="clear" w:color="auto" w:fill="FFFFFF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6.6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.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Работы и услуги по содержанию и ремонту объектов, не являющихся общим имуществом производятся за дополнительную плату за счёт Собственника (пользователя) данного имущества. </w:t>
      </w:r>
    </w:p>
    <w:p w:rsidR="00DD07EB" w:rsidRPr="006B0C35" w:rsidRDefault="00754C00" w:rsidP="00B918FB">
      <w:pPr>
        <w:spacing w:after="0" w:line="240" w:lineRule="auto"/>
        <w:ind w:firstLine="4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6.7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. В случае возникновения необходимости проведения не установленных Договором работ и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 xml:space="preserve">услуг Собственники на общем собрании определяют необходимый объем работ (услуг), сроки 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lastRenderedPageBreak/>
        <w:t>начала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проведения работ, стоимость работ (услуг) и оплачивают их дополнительно. Размер платежа для Собст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венника рассчитывается пропорционально доли собственности в общем имуществе многоквартирного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дома. Оплата в установленном случае выделяется в счете – квитанции отдельной строкой и производится Собственником.</w:t>
      </w:r>
    </w:p>
    <w:p w:rsidR="00DD07EB" w:rsidRPr="006B0C35" w:rsidRDefault="00754C00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6.8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. В случае физического износа общего имущества многоквартирного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дома либо его отдельных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 элементов, достигшего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обеспечивающего безопасность жизни и здоровья граждан, сохранность имущества физических и юридических лиц Собственники, обязаны немедленно принять меры по устранению выявленных дефектов.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Факт достижения износа общего имущества устанавливается Собственниками многоквартирного дома, Управляющей компанией с отражением этого факта в акте осмотра, а также федеральными органами исполнительной власти, органами государственной власти субъектов Российской Федерации,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Федерации.</w:t>
      </w:r>
    </w:p>
    <w:p w:rsidR="00DD07EB" w:rsidRPr="006B0C35" w:rsidRDefault="00DD07EB" w:rsidP="00B918FB">
      <w:pPr>
        <w:spacing w:after="0" w:line="240" w:lineRule="auto"/>
        <w:ind w:firstLine="4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При уведомлении Управляющей компанией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Собственников о необходимости принятия мер по проведению ремонта (текущего, капитального) общего имущества, и в случае непринятия Собственниками многоквартирного дома в течение срока, указанного в уведомлении, соответствующего решения в соответствии с предложением Управляющей компании (объемы работ, сметная стоимость, сроки выполнения), Управляющая компания вправе произвести ремонт (текущий, капитальный) общего имущества без решения Собственников с возмещением расходов по выполнению ремонта за счет Собственников многоквартирного дома. 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Оплата в установленном случае выделяется в счете – квитанции отдельной строкой и производится Собственником.</w:t>
      </w:r>
    </w:p>
    <w:p w:rsidR="00DD07EB" w:rsidRPr="006B0C35" w:rsidRDefault="00754C00" w:rsidP="00B918FB">
      <w:pPr>
        <w:spacing w:after="0" w:line="240" w:lineRule="auto"/>
        <w:ind w:firstLine="4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6.9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 Капитальный ремонт общего имущества в многоквартирном доме проводится за счет средств Собственника по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отдельному Договору.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ремонта. Обязанность по оплате расходов на капитальный ремонт многоквартирного дома распространяется на всех Собственников по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мещений в этом доме, с момента возникновения права собственности на помещения в этом доме. При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переходе права собственности на помещение в многоквартирном доме к новому Собственнику перехо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дит обязательство предыдущего Собственника по оплате расходов на капитальный ремонт многоквар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тирного дома.</w:t>
      </w:r>
    </w:p>
    <w:p w:rsidR="00DD07EB" w:rsidRDefault="00754C00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6.10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. Неиспользование Собственником принадлежащего ему помещения не является основанием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невнесения платы за услуги по Договору. </w:t>
      </w:r>
    </w:p>
    <w:p w:rsidR="00754C00" w:rsidRPr="006B0C35" w:rsidRDefault="00754C00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07EB" w:rsidRPr="006B0C35" w:rsidRDefault="00DD07EB" w:rsidP="00754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  <w:t>7. Ответственность Сторон.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7.1. Управляющая компания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3"/>
          <w:lang w:eastAsia="ru-RU"/>
        </w:rPr>
        <w:t>7.2.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Управляющая компан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ия не несет ответственности за все виды ущерба, возникшие не по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ее вине или не по вине ее работников, находившихся при исполнении своих служебных обязанностей.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1"/>
          <w:lang w:eastAsia="ru-RU"/>
        </w:rPr>
        <w:t>7.3.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Ответственность по сделкам, совершенным Управляющей компанией с третьими лицами, в целях исполнения обязательств по настоящему Договору,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несет Управляющая компания.</w:t>
      </w:r>
    </w:p>
    <w:p w:rsidR="00DD07EB" w:rsidRPr="006B0C35" w:rsidRDefault="004866E9" w:rsidP="00754C00">
      <w:pPr>
        <w:shd w:val="clear" w:color="auto" w:fill="FFFFFF"/>
        <w:spacing w:after="0" w:line="240" w:lineRule="auto"/>
        <w:ind w:firstLine="5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1"/>
          <w:lang w:eastAsia="ru-RU"/>
        </w:rPr>
        <w:t>7.4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11"/>
          <w:lang w:eastAsia="ru-RU"/>
        </w:rPr>
        <w:t>.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При нарушении Собственником обязательств, предусмотренных Договором, он несет ответственность перед Управляющей компанией и третьими лицами за все последствия, возникшие в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результате такого нарушения обязательств.</w:t>
      </w:r>
    </w:p>
    <w:p w:rsidR="00DD07EB" w:rsidRPr="006B0C35" w:rsidRDefault="00754C00" w:rsidP="00754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1"/>
          <w:lang w:eastAsia="ru-RU"/>
        </w:rPr>
        <w:t xml:space="preserve">            </w:t>
      </w:r>
      <w:r w:rsidR="004866E9">
        <w:rPr>
          <w:rFonts w:ascii="Times New Roman" w:eastAsia="Times New Roman" w:hAnsi="Times New Roman" w:cs="Times New Roman"/>
          <w:color w:val="000000" w:themeColor="text1"/>
          <w:spacing w:val="-11"/>
          <w:lang w:eastAsia="ru-RU"/>
        </w:rPr>
        <w:t>7.5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11"/>
          <w:lang w:eastAsia="ru-RU"/>
        </w:rPr>
        <w:t>.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11"/>
          <w:sz w:val="14"/>
          <w:szCs w:val="14"/>
          <w:lang w:eastAsia="ru-RU"/>
        </w:rPr>
        <w:t>     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Собственник несет ответственность за нарушение санитарно-гигиенических, экологических,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архитектурно-градостроительных, противопожарных и эксплуатационных требований в соответствии с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действующим законодательством.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(В случае причинения убытков Собственнику по вине Управляющей компании по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следняя несет ответственность в соответствии с действующим законодательством).</w:t>
      </w:r>
    </w:p>
    <w:p w:rsidR="00DD07EB" w:rsidRPr="006B0C35" w:rsidRDefault="00754C00" w:rsidP="00B918FB">
      <w:pPr>
        <w:spacing w:after="0" w:line="240" w:lineRule="auto"/>
        <w:ind w:firstLine="4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  <w:t> </w:t>
      </w:r>
      <w:r w:rsidR="004866E9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7.6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 xml:space="preserve">. В случае проведения ремонта (текущего, капитального) общего имущества Собственников в соответствии с п. 6.12. Договора Управляющая компания не несет ответственности за ущерб, возникший 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lastRenderedPageBreak/>
        <w:t>вследствие неисполнения Собственниками обязанности по содержанию и ремонту общего имущества (непринятия Собственниками решения, установленного п. 6.12. Договора).</w:t>
      </w:r>
    </w:p>
    <w:p w:rsidR="00DD07EB" w:rsidRPr="006B0C35" w:rsidRDefault="004866E9" w:rsidP="00B918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7.7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.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9"/>
          <w:sz w:val="14"/>
          <w:szCs w:val="14"/>
          <w:lang w:eastAsia="ru-RU"/>
        </w:rPr>
        <w:t>    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ветствии с действующим законодательством Российской Федерации.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DD07EB" w:rsidRPr="006B0C35" w:rsidRDefault="00DD07EB" w:rsidP="00754C00">
      <w:pPr>
        <w:shd w:val="clear" w:color="auto" w:fill="FFFFFF"/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8. Порядок осуществления контроля з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  <w:t>a</w:t>
      </w: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 выполнением Управляющей компанией её </w:t>
      </w:r>
      <w:proofErr w:type="gramStart"/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обязательств</w:t>
      </w:r>
      <w:proofErr w:type="gramEnd"/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но настоящему договору 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8.1. Собственники вправе проверять объёмы, качество и периодичность услуг и работ, предусмотренных настоящим договором, в том числе путём проведения соответствующей экспертизы.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8.</w:t>
      </w:r>
      <w:r w:rsidR="0025380D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При поступлении запроса от Собственника или инициативной группы, Управляющая компания </w:t>
      </w:r>
      <w:r w:rsidR="00A6281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ежеквартально 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представляет лицу, указанному в таком запросе, отчет о выполнении наст</w:t>
      </w:r>
      <w:r w:rsidR="00177906">
        <w:rPr>
          <w:rFonts w:ascii="Times New Roman" w:eastAsia="Times New Roman" w:hAnsi="Times New Roman" w:cs="Times New Roman"/>
          <w:color w:val="000000" w:themeColor="text1"/>
          <w:lang w:eastAsia="ru-RU"/>
        </w:rPr>
        <w:t>оящего договора за предыдущий квартал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D07EB" w:rsidRDefault="00DD07EB" w:rsidP="00B918FB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8.</w:t>
      </w:r>
      <w:r w:rsidR="0025380D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 Собственник вправе требовать от Управляющей компании устранения выявленных дефектов и проверять полноту и своевременность их устранения.</w:t>
      </w:r>
    </w:p>
    <w:p w:rsidR="00754C00" w:rsidRPr="006B0C35" w:rsidRDefault="00754C00" w:rsidP="00B918FB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07EB" w:rsidRPr="006B0C35" w:rsidRDefault="00DD07EB" w:rsidP="00B91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9. Особые условия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9.1. Претензии на несоблюдение условий Договора предъявляются Собственником в письменном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 виде и подлежат обязательной регистрации в Управляющей компании. В регистрации жалобы (заявления) собственнику не может быть отказано. Претензии должны быть рассмотрены Управляю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щей компанией в течение одного месяца со дня получения претензии.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3"/>
          <w:lang w:eastAsia="ru-RU"/>
        </w:rPr>
        <w:t>9.2.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Претензии Управляющей компании, в том числе касающиеся ненадлежащего выпол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нения обязательств по оплате, должны быть рассмотрены Собственником в течение семи календарных дней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со дня их получения.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3"/>
          <w:lang w:eastAsia="ru-RU"/>
        </w:rPr>
        <w:t>9.3.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Управляющая компания не несет ответственности за действия своих сотрудников в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6B0C35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случае причинения ими убытков Собственнику или третьим лицам, если Собственник не оформлял вызов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(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заявку) на соответствующие работы в Управляющей компании (в частности, через диспетчера). 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В этом случае ответственность лежит на Собственнике.</w:t>
      </w:r>
    </w:p>
    <w:p w:rsidR="00DD07EB" w:rsidRPr="006A2448" w:rsidRDefault="00DD07EB" w:rsidP="00B918FB">
      <w:pPr>
        <w:shd w:val="clear" w:color="auto" w:fill="FFFFFF"/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1"/>
          <w:lang w:eastAsia="ru-RU"/>
        </w:rPr>
        <w:t>9.4.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Извещения и информация общего характера (не касающаяся исключительно конкретного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Собственника), в том числе об изменении порядка оказания тех или иных услуг и выполнения работ, из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менения прейскуранта работ и услуг, оказываемых в соответствии с действующими нормами и правилами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за отдельную плату, информация об изменении платежных реквизитов, информация об изменении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ежемесячных платежей и прочая подобная информация считается надлежащим образом доведенной до сведения всех Собственников, если она опубликована </w:t>
      </w:r>
      <w:r w:rsidRPr="00B918FB">
        <w:rPr>
          <w:rFonts w:ascii="Times New Roman" w:eastAsia="Times New Roman" w:hAnsi="Times New Roman" w:cs="Times New Roman"/>
          <w:spacing w:val="-3"/>
          <w:lang w:eastAsia="ru-RU"/>
        </w:rPr>
        <w:t>на официал</w:t>
      </w:r>
      <w:r w:rsidR="00B918FB">
        <w:rPr>
          <w:rFonts w:ascii="Times New Roman" w:eastAsia="Times New Roman" w:hAnsi="Times New Roman" w:cs="Times New Roman"/>
          <w:spacing w:val="-3"/>
          <w:lang w:eastAsia="ru-RU"/>
        </w:rPr>
        <w:t xml:space="preserve">ьном сайте Управляющей компании  </w:t>
      </w:r>
      <w:proofErr w:type="spellStart"/>
      <w:r w:rsidR="00B918FB" w:rsidRPr="00754C00">
        <w:rPr>
          <w:rFonts w:ascii="Times New Roman" w:eastAsia="Times New Roman" w:hAnsi="Times New Roman" w:cs="Times New Roman"/>
          <w:b/>
          <w:spacing w:val="-3"/>
          <w:lang w:eastAsia="ru-RU"/>
        </w:rPr>
        <w:t>тсж</w:t>
      </w:r>
      <w:proofErr w:type="spellEnd"/>
      <w:r w:rsidR="00B918FB" w:rsidRPr="00754C00">
        <w:rPr>
          <w:rFonts w:ascii="Times New Roman" w:eastAsia="Times New Roman" w:hAnsi="Times New Roman" w:cs="Times New Roman"/>
          <w:b/>
          <w:spacing w:val="-3"/>
          <w:lang w:eastAsia="ru-RU"/>
        </w:rPr>
        <w:t>–</w:t>
      </w:r>
      <w:proofErr w:type="spellStart"/>
      <w:r w:rsidR="00B918FB" w:rsidRPr="00754C00">
        <w:rPr>
          <w:rFonts w:ascii="Times New Roman" w:eastAsia="Times New Roman" w:hAnsi="Times New Roman" w:cs="Times New Roman"/>
          <w:b/>
          <w:spacing w:val="-3"/>
          <w:lang w:eastAsia="ru-RU"/>
        </w:rPr>
        <w:t>регион.рус</w:t>
      </w:r>
      <w:proofErr w:type="spellEnd"/>
      <w:r w:rsidR="00B918FB">
        <w:rPr>
          <w:rFonts w:ascii="Times New Roman" w:eastAsia="Times New Roman" w:hAnsi="Times New Roman" w:cs="Times New Roman"/>
          <w:spacing w:val="-3"/>
          <w:lang w:eastAsia="ru-RU"/>
        </w:rPr>
        <w:t xml:space="preserve">, </w:t>
      </w:r>
      <w:r w:rsidR="006A2448" w:rsidRPr="00B918FB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на страницах Управляющей </w:t>
      </w:r>
      <w:r w:rsidR="006A2448" w:rsidRPr="006A2448"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>компании в социальных сетях</w:t>
      </w:r>
      <w:r w:rsidR="006A2448"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 xml:space="preserve"> </w:t>
      </w:r>
      <w:r w:rsidR="006A2448" w:rsidRPr="006A244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single"/>
          <w:lang w:eastAsia="ru-RU"/>
        </w:rPr>
        <w:t xml:space="preserve">https://www.instagram.com/tsgregion/, </w:t>
      </w:r>
      <w:r w:rsidR="00B918FB" w:rsidRPr="00B918F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single"/>
          <w:lang w:eastAsia="ru-RU"/>
        </w:rPr>
        <w:t>https://vk.com/tsg.region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Извещения, уведомления, претензии и прочие подобные документы, имеющие отношение исключительно к конкретному Собственнику, направляются Собстве</w:t>
      </w:r>
      <w:r w:rsidR="006A2448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ннику заказным письмом или электронной почтой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. При этом отправление, направленное заказным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письмом, считается сделанным на седьмой день после даты штемпеля почтового отделения места отпр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авления. Уведомление (извещение, со</w:t>
      </w:r>
      <w:r w:rsidR="006A2448">
        <w:rPr>
          <w:rFonts w:ascii="Times New Roman" w:eastAsia="Times New Roman" w:hAnsi="Times New Roman" w:cs="Times New Roman"/>
          <w:color w:val="000000" w:themeColor="text1"/>
          <w:lang w:eastAsia="ru-RU"/>
        </w:rPr>
        <w:t>общение), переданное электронной почтой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, считается полученн</w:t>
      </w:r>
      <w:r w:rsidR="006A2448">
        <w:rPr>
          <w:rFonts w:ascii="Times New Roman" w:eastAsia="Times New Roman" w:hAnsi="Times New Roman" w:cs="Times New Roman"/>
          <w:color w:val="000000" w:themeColor="text1"/>
          <w:lang w:eastAsia="ru-RU"/>
        </w:rPr>
        <w:t>ым в день отправления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D07EB" w:rsidRDefault="00DD07EB" w:rsidP="00B9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Адрес для направления корреспонденции Собственнику может быть изменен на основании письменного сообщения Собственника с указанием нового адреса, переданного Управляющей организации лично собственником под роспись. Корреспонденция, направленная Собственнику по старому адрес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у по истечении двух недель с момента уведомления Собственником Управляющей компании, считается ненадлежащим образом переданной.</w:t>
      </w:r>
    </w:p>
    <w:p w:rsidR="00754C00" w:rsidRPr="006B0C35" w:rsidRDefault="00754C00" w:rsidP="00B918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07EB" w:rsidRPr="006B0C35" w:rsidRDefault="00DD07EB" w:rsidP="00B91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10. Форс-мажор. 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1"/>
          <w:lang w:eastAsia="ru-RU"/>
        </w:rPr>
        <w:t>10.1.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Стороны освобождаются от ответственности за неисполнение или ненадлежащее исполнение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Договора, если докажут, что надлежащее исполнение оказалось невозможным вследствие непреодоли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мой силы (форс-мажор), то есть чрезвычайных и непредотвратимых при данных условиях обстоятельств,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не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зависящих от воли сторон. Сроки выполнения обязательств продлеваются на то время, в течение ко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торого действуют эти обстоятельства.</w:t>
      </w:r>
    </w:p>
    <w:p w:rsidR="00DD07EB" w:rsidRPr="006B0C35" w:rsidRDefault="004866E9" w:rsidP="00B918FB">
      <w:pPr>
        <w:shd w:val="clear" w:color="auto" w:fill="FFFFFF"/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0"/>
          <w:lang w:eastAsia="ru-RU"/>
        </w:rPr>
        <w:lastRenderedPageBreak/>
        <w:t xml:space="preserve"> 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10"/>
          <w:lang w:eastAsia="ru-RU"/>
        </w:rPr>
        <w:t>10.2. 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рон не может требовать от другой возмещения возможных убытков.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10.3. Сторона, оказавшаяся не в состоянии выполнить свои обязательства по Договору, обязана не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замедлительно известить другую сторону о наступлении или прекращении действия обстоятельств, пре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пятствующих выполнению этих обязательств.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DD07EB" w:rsidRPr="006B0C35" w:rsidRDefault="00DD07EB" w:rsidP="00B9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ru-RU"/>
        </w:rPr>
        <w:t>11. Срок действия Договора.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DD07EB" w:rsidRPr="006B0C35" w:rsidRDefault="00DD07EB" w:rsidP="00B918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12"/>
          <w:lang w:eastAsia="ru-RU"/>
        </w:rPr>
        <w:t>11.1.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</w:t>
      </w:r>
      <w:r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Договор заключается на срок  5 лет.</w:t>
      </w:r>
    </w:p>
    <w:p w:rsidR="00DD07EB" w:rsidRPr="006B0C35" w:rsidRDefault="00DD07EB" w:rsidP="00B9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         11.2. Началом срока исполнения Управляющей компанией своих обязательств по настоящему Договору, а также датой, с которой начинается начисление Со</w:t>
      </w:r>
      <w:r w:rsidR="00B11A91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бственнику платежей, является «___» _______ 201__ г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D07EB" w:rsidRPr="006B0C35" w:rsidRDefault="00DD07EB" w:rsidP="00B9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11.3. Если за тридцать дней до окончания срока действия настоящего Договора ни одна из сторон не заявит о его изменении, расторжении или заключении на иных условиях, то настоящий договор считается продленным на тех же условиях на тот же срок.</w:t>
      </w:r>
    </w:p>
    <w:p w:rsidR="00DD07EB" w:rsidRPr="006B0C35" w:rsidRDefault="004866E9" w:rsidP="00B9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 xml:space="preserve">             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11.4. В случае расторжения Договора в установленном законом порядке либо в случае прекращения его действия и отказа собственников, выраженного в протоколе общего собрания, проведенного в соответствии с жилищным законодательством, от продления на новый срок, Управляющая компания за тридцать дней до прекраще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ния действия Договора обязана передать техническую документацию (базы данных) на многоквартирный дом и иные документы, связанные с управлением таким домом, вновь выбранной Управляющей ор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ганизации,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Собственников, указанному в решении общего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собрания Собственников о выборе способа управления домом, или, если такой Собственник не указан, 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любому Собственнику помещения в таком доме на основании письменного заявления.</w:t>
      </w:r>
    </w:p>
    <w:p w:rsidR="00DD07EB" w:rsidRPr="006B0C35" w:rsidRDefault="00DD07EB" w:rsidP="00B9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           11.5. Договор считается расторгнутым с одним из Собственников, с момента прекращения у данного Собственника права собственности на помещение в многоквартирном доме и предоставления под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тверждающих документов.</w:t>
      </w:r>
    </w:p>
    <w:p w:rsidR="00DD07EB" w:rsidRPr="006B0C35" w:rsidRDefault="00DD07EB" w:rsidP="00B9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          11.6. Изменение и расторжение настоящего Договора управления осуществляется в порядке, преду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смотренном действующим законодательством.</w:t>
      </w:r>
    </w:p>
    <w:p w:rsidR="00DD07EB" w:rsidRPr="006B0C35" w:rsidRDefault="00DD07EB" w:rsidP="00B9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11.7. Все приложения к настоящему Договору являются его неотъемлемой частью:</w:t>
      </w:r>
    </w:p>
    <w:p w:rsidR="00DD07EB" w:rsidRPr="006B0C35" w:rsidRDefault="00DD07EB" w:rsidP="00B9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1. Приложение № 1- техническое состояние и состав общего имущества многоквартирного дома.</w:t>
      </w:r>
    </w:p>
    <w:p w:rsidR="00B81589" w:rsidRDefault="00B81589" w:rsidP="00B9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2. Приложении № 2</w:t>
      </w:r>
      <w:r w:rsidR="00DD07EB"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перечень и стоимость обязательных работ по содержанию и ремонту общего имущества многоквартирного дома.</w:t>
      </w:r>
    </w:p>
    <w:p w:rsidR="00DD07EB" w:rsidRPr="00527640" w:rsidRDefault="00754C00" w:rsidP="00527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3. Приложение № 3 – калькуляция тарифа.</w:t>
      </w:r>
    </w:p>
    <w:p w:rsidR="00DD07EB" w:rsidRPr="006B0C35" w:rsidRDefault="00DD07EB" w:rsidP="00527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lang w:eastAsia="ru-RU"/>
        </w:rPr>
        <w:t>12. Реквизиты и подписи Сторон.</w:t>
      </w: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B11A91" w:rsidTr="00B11A91">
        <w:tc>
          <w:tcPr>
            <w:tcW w:w="4785" w:type="dxa"/>
          </w:tcPr>
          <w:p w:rsidR="00B11A91" w:rsidRDefault="00B11A91" w:rsidP="00DD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Управляющая компания</w:t>
            </w:r>
          </w:p>
        </w:tc>
        <w:tc>
          <w:tcPr>
            <w:tcW w:w="4786" w:type="dxa"/>
          </w:tcPr>
          <w:p w:rsidR="00B11A91" w:rsidRPr="00B11A91" w:rsidRDefault="00B11A91" w:rsidP="00DD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Собственники </w:t>
            </w:r>
          </w:p>
        </w:tc>
      </w:tr>
      <w:tr w:rsidR="00B11A91" w:rsidTr="00B11A91">
        <w:trPr>
          <w:trHeight w:val="787"/>
        </w:trPr>
        <w:tc>
          <w:tcPr>
            <w:tcW w:w="4785" w:type="dxa"/>
          </w:tcPr>
          <w:p w:rsidR="00527640" w:rsidRPr="00527640" w:rsidRDefault="00527640" w:rsidP="005276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"ТСЖ-РЕГИОН"</w:t>
            </w:r>
          </w:p>
          <w:p w:rsidR="00527640" w:rsidRPr="00527640" w:rsidRDefault="00527640" w:rsidP="005276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5262360095</w:t>
            </w:r>
          </w:p>
          <w:p w:rsidR="00527640" w:rsidRPr="00527640" w:rsidRDefault="00527640" w:rsidP="005276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 526201001</w:t>
            </w:r>
          </w:p>
          <w:p w:rsidR="00527640" w:rsidRPr="00527640" w:rsidRDefault="00527640" w:rsidP="005276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ОГРН/ОГРНИП 1185275062620</w:t>
            </w:r>
          </w:p>
          <w:p w:rsidR="00527640" w:rsidRPr="00527640" w:rsidRDefault="00527640" w:rsidP="005276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Расчётный счёт 40702.810.4.42000039270</w:t>
            </w:r>
          </w:p>
          <w:p w:rsidR="00527640" w:rsidRPr="00527640" w:rsidRDefault="00527640" w:rsidP="005276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042202603</w:t>
            </w:r>
          </w:p>
          <w:p w:rsidR="00527640" w:rsidRDefault="00527640" w:rsidP="005276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 ВОЛГО-ВЯТСКИЙ БАНК ПАО СБЕРБАНК</w:t>
            </w:r>
          </w:p>
          <w:p w:rsidR="00B11A91" w:rsidRPr="00527640" w:rsidRDefault="00527640" w:rsidP="005276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Корр. счёт 30101.810.9.00000000603</w:t>
            </w:r>
          </w:p>
        </w:tc>
        <w:tc>
          <w:tcPr>
            <w:tcW w:w="4786" w:type="dxa"/>
          </w:tcPr>
          <w:p w:rsidR="00B11A91" w:rsidRDefault="00B11A91" w:rsidP="00DD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B11A91" w:rsidTr="00B11A91">
        <w:trPr>
          <w:trHeight w:val="557"/>
        </w:trPr>
        <w:tc>
          <w:tcPr>
            <w:tcW w:w="4785" w:type="dxa"/>
          </w:tcPr>
          <w:p w:rsidR="00B11A91" w:rsidRDefault="00B11A91" w:rsidP="00DD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Генеральный директор                </w:t>
            </w:r>
          </w:p>
          <w:p w:rsidR="00B11A91" w:rsidRPr="00B11A91" w:rsidRDefault="00B11A91" w:rsidP="00DD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11A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____________/Солдатов А. Ю.</w:t>
            </w:r>
          </w:p>
        </w:tc>
        <w:tc>
          <w:tcPr>
            <w:tcW w:w="4786" w:type="dxa"/>
          </w:tcPr>
          <w:p w:rsidR="00B11A91" w:rsidRPr="00B11A91" w:rsidRDefault="00B81589" w:rsidP="00DD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От собственников</w:t>
            </w:r>
          </w:p>
          <w:p w:rsidR="00B11A91" w:rsidRPr="00B11A91" w:rsidRDefault="00B11A91" w:rsidP="00DD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/</w:t>
            </w:r>
          </w:p>
        </w:tc>
      </w:tr>
    </w:tbl>
    <w:p w:rsidR="00754C00" w:rsidRPr="00527640" w:rsidRDefault="00DD07EB" w:rsidP="0052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9E0A6E" w:rsidRDefault="009E0A6E" w:rsidP="008353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E0A6E" w:rsidRDefault="009E0A6E" w:rsidP="008353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E0A6E" w:rsidRDefault="009E0A6E" w:rsidP="008353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E0A6E" w:rsidRDefault="009E0A6E" w:rsidP="008353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E0A6E" w:rsidRDefault="009E0A6E" w:rsidP="008353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81589" w:rsidRDefault="00B81589" w:rsidP="008353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1</w:t>
      </w:r>
    </w:p>
    <w:p w:rsidR="00B81589" w:rsidRDefault="00B81589" w:rsidP="008353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 __ от «__» _______ 201__ г.</w:t>
      </w:r>
    </w:p>
    <w:p w:rsidR="00B81589" w:rsidRPr="00B81589" w:rsidRDefault="00B81589" w:rsidP="00B81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Состав и состояние общего имущества многоквартирного дома</w:t>
      </w:r>
    </w:p>
    <w:p w:rsidR="00DD07EB" w:rsidRPr="006B0C35" w:rsidRDefault="00DD07EB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DD07EB" w:rsidRPr="006B0C35" w:rsidRDefault="00DD07EB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B81589" w:rsidRDefault="00B81589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81589" w:rsidRDefault="00B81589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866E9" w:rsidRDefault="004866E9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866E9" w:rsidRDefault="004866E9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D07EB" w:rsidRPr="006B0C35" w:rsidRDefault="00DD07EB" w:rsidP="00DD07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B81589" w:rsidRPr="006B0C35" w:rsidRDefault="00DD07EB" w:rsidP="00DD07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C35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textWrapping" w:clear="all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B81589" w:rsidTr="008511E8">
        <w:tc>
          <w:tcPr>
            <w:tcW w:w="4785" w:type="dxa"/>
          </w:tcPr>
          <w:p w:rsidR="00B81589" w:rsidRDefault="00B81589" w:rsidP="00851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Управляющая компания</w:t>
            </w:r>
          </w:p>
        </w:tc>
        <w:tc>
          <w:tcPr>
            <w:tcW w:w="4786" w:type="dxa"/>
          </w:tcPr>
          <w:p w:rsidR="00B81589" w:rsidRPr="00B11A91" w:rsidRDefault="00B81589" w:rsidP="00851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Собственники </w:t>
            </w:r>
          </w:p>
        </w:tc>
      </w:tr>
      <w:tr w:rsidR="00B81589" w:rsidTr="008511E8">
        <w:trPr>
          <w:trHeight w:val="787"/>
        </w:trPr>
        <w:tc>
          <w:tcPr>
            <w:tcW w:w="4785" w:type="dxa"/>
          </w:tcPr>
          <w:p w:rsidR="00B81589" w:rsidRDefault="00B81589" w:rsidP="00851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86" w:type="dxa"/>
          </w:tcPr>
          <w:p w:rsidR="00B81589" w:rsidRDefault="00B81589" w:rsidP="00851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B81589" w:rsidTr="008511E8">
        <w:trPr>
          <w:trHeight w:val="557"/>
        </w:trPr>
        <w:tc>
          <w:tcPr>
            <w:tcW w:w="4785" w:type="dxa"/>
          </w:tcPr>
          <w:p w:rsidR="0083535D" w:rsidRDefault="00B81589" w:rsidP="00851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Генеральный директор                </w:t>
            </w:r>
          </w:p>
          <w:p w:rsidR="00B81589" w:rsidRPr="00B11A91" w:rsidRDefault="00B81589" w:rsidP="00851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11A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____________/Солдатов А. Ю.</w:t>
            </w:r>
          </w:p>
        </w:tc>
        <w:tc>
          <w:tcPr>
            <w:tcW w:w="4786" w:type="dxa"/>
          </w:tcPr>
          <w:p w:rsidR="0083535D" w:rsidRDefault="00B81589" w:rsidP="00851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От собственников</w:t>
            </w:r>
          </w:p>
          <w:p w:rsidR="00B81589" w:rsidRPr="0083535D" w:rsidRDefault="00B81589" w:rsidP="00851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/</w:t>
            </w:r>
          </w:p>
        </w:tc>
      </w:tr>
    </w:tbl>
    <w:p w:rsidR="00DD07EB" w:rsidRPr="006B0C35" w:rsidRDefault="00DD07EB" w:rsidP="00DD07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18FB" w:rsidRDefault="00B918FB" w:rsidP="00B815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D07EB" w:rsidRDefault="00DD07EB" w:rsidP="008353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8158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  <w:r w:rsidR="00B81589" w:rsidRPr="00B8158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Приложение №2 </w:t>
      </w:r>
    </w:p>
    <w:p w:rsidR="00B81589" w:rsidRPr="00754C00" w:rsidRDefault="00B81589" w:rsidP="008353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81589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 __ от «__» _______ 201__ г.</w:t>
      </w:r>
    </w:p>
    <w:p w:rsidR="00E639EE" w:rsidRPr="00E639EE" w:rsidRDefault="00E639EE" w:rsidP="00B91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39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УСЛУГИ ПРЕДОСТАВЛЯЕМЫЕ</w:t>
      </w:r>
    </w:p>
    <w:p w:rsidR="00E639EE" w:rsidRPr="00E639EE" w:rsidRDefault="00E639EE" w:rsidP="00B91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39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СЧЕТ ПЛАТЫ ЗА УБОРКУ ПРИДОМОВОЙ ТЕРРИТОРИИ И ТЕРРИТОРИИ ПОСЕЛКА</w:t>
      </w:r>
    </w:p>
    <w:tbl>
      <w:tblPr>
        <w:tblStyle w:val="a9"/>
        <w:tblW w:w="106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95"/>
        <w:gridCol w:w="4975"/>
        <w:gridCol w:w="4933"/>
      </w:tblGrid>
      <w:tr w:rsidR="00ED3592" w:rsidRPr="00E639EE" w:rsidTr="009E4EFF">
        <w:trPr>
          <w:trHeight w:val="839"/>
        </w:trPr>
        <w:tc>
          <w:tcPr>
            <w:tcW w:w="695" w:type="dxa"/>
          </w:tcPr>
          <w:p w:rsidR="00ED3592" w:rsidRPr="00E639EE" w:rsidRDefault="00ED3592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75" w:type="dxa"/>
          </w:tcPr>
          <w:p w:rsidR="00ED3592" w:rsidRPr="00E639EE" w:rsidRDefault="00ED3592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4933" w:type="dxa"/>
          </w:tcPr>
          <w:p w:rsidR="00ED3592" w:rsidRPr="00E639EE" w:rsidRDefault="00ED3592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E4EFF" w:rsidRPr="009E4EFF" w:rsidTr="009E4EFF">
        <w:trPr>
          <w:trHeight w:val="200"/>
        </w:trPr>
        <w:tc>
          <w:tcPr>
            <w:tcW w:w="10603" w:type="dxa"/>
            <w:gridSpan w:val="3"/>
          </w:tcPr>
          <w:p w:rsidR="009E4EFF" w:rsidRPr="009E4EFF" w:rsidRDefault="009E4EFF" w:rsidP="009E4E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4EF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Холодный период (с «16» октября по «30» апреля)</w:t>
            </w:r>
          </w:p>
        </w:tc>
      </w:tr>
      <w:tr w:rsidR="0025380D" w:rsidRPr="00E639EE" w:rsidTr="009E4EFF">
        <w:tc>
          <w:tcPr>
            <w:tcW w:w="69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Подметание территории </w:t>
            </w:r>
          </w:p>
        </w:tc>
        <w:tc>
          <w:tcPr>
            <w:tcW w:w="4933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25380D" w:rsidRPr="00E639EE" w:rsidTr="009E4EFF">
        <w:tc>
          <w:tcPr>
            <w:tcW w:w="69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Сдвигание свежевыпавшего снега и очистка территории от снега и льда при наличии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колейности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свыше 5 см.</w:t>
            </w:r>
          </w:p>
        </w:tc>
        <w:tc>
          <w:tcPr>
            <w:tcW w:w="4933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еже чем 2 раза в сутки во время </w:t>
            </w:r>
            <w:r w:rsidRPr="00851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снегопада</w:t>
            </w:r>
          </w:p>
        </w:tc>
      </w:tr>
      <w:tr w:rsidR="0025380D" w:rsidRPr="00E639EE" w:rsidTr="009E4EFF">
        <w:trPr>
          <w:trHeight w:val="25"/>
        </w:trPr>
        <w:tc>
          <w:tcPr>
            <w:tcW w:w="69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территории от наледи и льда </w:t>
            </w:r>
          </w:p>
        </w:tc>
        <w:tc>
          <w:tcPr>
            <w:tcW w:w="4933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25380D" w:rsidRPr="00E639EE" w:rsidTr="009E4EFF">
        <w:trPr>
          <w:trHeight w:val="20"/>
        </w:trPr>
        <w:tc>
          <w:tcPr>
            <w:tcW w:w="69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противоледными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материалами </w:t>
            </w:r>
          </w:p>
        </w:tc>
        <w:tc>
          <w:tcPr>
            <w:tcW w:w="4933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25380D" w:rsidRPr="00E639EE" w:rsidTr="009E4EFF">
        <w:trPr>
          <w:trHeight w:val="20"/>
        </w:trPr>
        <w:tc>
          <w:tcPr>
            <w:tcW w:w="69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указателей улицы и номера дома</w:t>
            </w:r>
          </w:p>
        </w:tc>
        <w:tc>
          <w:tcPr>
            <w:tcW w:w="4933" w:type="dxa"/>
          </w:tcPr>
          <w:p w:rsidR="0025380D" w:rsidRPr="00E639EE" w:rsidRDefault="0083535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253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 мере необходимости</w:t>
            </w:r>
          </w:p>
        </w:tc>
      </w:tr>
      <w:tr w:rsidR="0025380D" w:rsidRPr="009E4EFF" w:rsidTr="009E4EFF">
        <w:trPr>
          <w:trHeight w:val="20"/>
        </w:trPr>
        <w:tc>
          <w:tcPr>
            <w:tcW w:w="10603" w:type="dxa"/>
            <w:gridSpan w:val="3"/>
          </w:tcPr>
          <w:p w:rsidR="0025380D" w:rsidRPr="009E4EFF" w:rsidRDefault="0025380D" w:rsidP="002538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4EF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Теплый период (с «01» мая по «15» октября)</w:t>
            </w:r>
          </w:p>
        </w:tc>
      </w:tr>
      <w:tr w:rsidR="0025380D" w:rsidRPr="00E639EE" w:rsidTr="009E4EFF">
        <w:trPr>
          <w:trHeight w:val="20"/>
        </w:trPr>
        <w:tc>
          <w:tcPr>
            <w:tcW w:w="69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10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4933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10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2 раз в неделю</w:t>
            </w:r>
          </w:p>
        </w:tc>
      </w:tr>
      <w:tr w:rsidR="0025380D" w:rsidRPr="00E639EE" w:rsidTr="009E4EFF">
        <w:trPr>
          <w:trHeight w:val="20"/>
        </w:trPr>
        <w:tc>
          <w:tcPr>
            <w:tcW w:w="69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7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10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</w:t>
            </w:r>
            <w:r w:rsidR="009E4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шивание газонов (при высоте рас</w:t>
            </w:r>
            <w:r w:rsidRPr="00E10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тений более </w:t>
            </w:r>
            <w:r w:rsidR="009E4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</w:t>
            </w:r>
            <w:r w:rsidRPr="00E10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 см)</w:t>
            </w:r>
          </w:p>
        </w:tc>
        <w:tc>
          <w:tcPr>
            <w:tcW w:w="4933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10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2 раз за сезон</w:t>
            </w:r>
          </w:p>
        </w:tc>
      </w:tr>
      <w:tr w:rsidR="0025380D" w:rsidRPr="00E639EE" w:rsidTr="009E4EFF">
        <w:trPr>
          <w:trHeight w:val="20"/>
        </w:trPr>
        <w:tc>
          <w:tcPr>
            <w:tcW w:w="69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7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детских, спортивных и хозяйственных площадок и площадок для отдыха</w:t>
            </w:r>
          </w:p>
        </w:tc>
        <w:tc>
          <w:tcPr>
            <w:tcW w:w="4933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2 раз в неделю</w:t>
            </w:r>
          </w:p>
        </w:tc>
      </w:tr>
      <w:tr w:rsidR="0025380D" w:rsidRPr="00E639EE" w:rsidTr="009E4EFF">
        <w:trPr>
          <w:trHeight w:val="20"/>
        </w:trPr>
        <w:tc>
          <w:tcPr>
            <w:tcW w:w="69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5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10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Прочистка </w:t>
            </w:r>
            <w:proofErr w:type="spellStart"/>
            <w:r w:rsidRPr="00E10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ливнево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proofErr w:type="spellEnd"/>
          </w:p>
        </w:tc>
        <w:tc>
          <w:tcPr>
            <w:tcW w:w="4933" w:type="dxa"/>
          </w:tcPr>
          <w:p w:rsidR="0025380D" w:rsidRPr="00E639EE" w:rsidRDefault="0025380D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10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2 раз в год</w:t>
            </w:r>
          </w:p>
        </w:tc>
      </w:tr>
      <w:tr w:rsidR="005479AF" w:rsidRPr="00E639EE" w:rsidTr="005479AF">
        <w:trPr>
          <w:trHeight w:val="113"/>
        </w:trPr>
        <w:tc>
          <w:tcPr>
            <w:tcW w:w="695" w:type="dxa"/>
          </w:tcPr>
          <w:p w:rsidR="005479AF" w:rsidRPr="00E639EE" w:rsidRDefault="005479AF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5" w:type="dxa"/>
          </w:tcPr>
          <w:p w:rsidR="005479AF" w:rsidRPr="00E639EE" w:rsidRDefault="005479AF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10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тирка указателей улицы и номера дома</w:t>
            </w:r>
          </w:p>
        </w:tc>
        <w:tc>
          <w:tcPr>
            <w:tcW w:w="4933" w:type="dxa"/>
          </w:tcPr>
          <w:p w:rsidR="005479AF" w:rsidRPr="00E639EE" w:rsidRDefault="005479AF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10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5479AF" w:rsidRPr="00E639EE" w:rsidTr="009E4EFF">
        <w:trPr>
          <w:trHeight w:val="112"/>
        </w:trPr>
        <w:tc>
          <w:tcPr>
            <w:tcW w:w="695" w:type="dxa"/>
          </w:tcPr>
          <w:p w:rsidR="005479AF" w:rsidRDefault="005479AF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5" w:type="dxa"/>
          </w:tcPr>
          <w:p w:rsidR="005479AF" w:rsidRPr="00E10928" w:rsidRDefault="005479AF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Дезинсекция придомовой территории</w:t>
            </w:r>
          </w:p>
        </w:tc>
        <w:tc>
          <w:tcPr>
            <w:tcW w:w="4933" w:type="dxa"/>
          </w:tcPr>
          <w:p w:rsidR="005479AF" w:rsidRPr="00E10928" w:rsidRDefault="005479AF" w:rsidP="00253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</w:tr>
    </w:tbl>
    <w:p w:rsidR="00E639EE" w:rsidRPr="00E639EE" w:rsidRDefault="00E639EE" w:rsidP="00754C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639EE" w:rsidRPr="00E639EE" w:rsidRDefault="00E639EE" w:rsidP="005276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39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УСЛУГИ ПРЕДОСТАВЛЯЕМЫЕ В СЧЕТ ПЛАТЫ ЗА УСЛУГИ ПО ОБСЛЕДОВАНИЮ ТЕХНИЧЕСКОГО СОСТОЯНИЯ ДОМА И ПОСЕЛКА</w:t>
      </w:r>
    </w:p>
    <w:tbl>
      <w:tblPr>
        <w:tblStyle w:val="a9"/>
        <w:tblW w:w="10594" w:type="dxa"/>
        <w:tblInd w:w="-1026" w:type="dxa"/>
        <w:tblLook w:val="04A0" w:firstRow="1" w:lastRow="0" w:firstColumn="1" w:lastColumn="0" w:noHBand="0" w:noVBand="1"/>
      </w:tblPr>
      <w:tblGrid>
        <w:gridCol w:w="689"/>
        <w:gridCol w:w="8100"/>
        <w:gridCol w:w="1805"/>
      </w:tblGrid>
      <w:tr w:rsidR="00E639EE" w:rsidRPr="00E639EE" w:rsidTr="009E4EFF">
        <w:trPr>
          <w:trHeight w:val="721"/>
        </w:trPr>
        <w:tc>
          <w:tcPr>
            <w:tcW w:w="689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00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Наименование работ</w:t>
            </w:r>
          </w:p>
        </w:tc>
        <w:tc>
          <w:tcPr>
            <w:tcW w:w="1805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  исполнения</w:t>
            </w:r>
          </w:p>
        </w:tc>
      </w:tr>
      <w:tr w:rsidR="00E639EE" w:rsidRPr="00E639EE" w:rsidTr="009E4EFF">
        <w:tc>
          <w:tcPr>
            <w:tcW w:w="689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0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технического состояния элементов конструкции здания, поселковых сетей, внешних ограждающих конструкций и инженерных коммуникаций поселка с составлением смет на проведение ремонта.</w:t>
            </w:r>
          </w:p>
        </w:tc>
        <w:tc>
          <w:tcPr>
            <w:tcW w:w="1805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</w:tr>
      <w:tr w:rsidR="00E639EE" w:rsidRPr="00E639EE" w:rsidTr="009E4EFF">
        <w:tc>
          <w:tcPr>
            <w:tcW w:w="689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0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Ведение техдокументации по зданию</w:t>
            </w:r>
          </w:p>
        </w:tc>
        <w:tc>
          <w:tcPr>
            <w:tcW w:w="1805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  <w:tr w:rsidR="00E639EE" w:rsidRPr="00E639EE" w:rsidTr="009E4EFF">
        <w:tc>
          <w:tcPr>
            <w:tcW w:w="689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0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для собственников по составу и объемам необходимых ремонтов</w:t>
            </w:r>
          </w:p>
        </w:tc>
        <w:tc>
          <w:tcPr>
            <w:tcW w:w="1805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</w:tbl>
    <w:p w:rsidR="00E639EE" w:rsidRPr="00E639EE" w:rsidRDefault="00E639EE" w:rsidP="00754C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639EE" w:rsidRPr="00E639EE" w:rsidRDefault="00E639EE" w:rsidP="00B91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39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УСЛУГИ ПРЕДОСТАВЛЯЕМЫЕ</w:t>
      </w:r>
    </w:p>
    <w:p w:rsidR="00E639EE" w:rsidRPr="00E639EE" w:rsidRDefault="00E639EE" w:rsidP="00B91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39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СЧЕТ ПЛАТЫ ЗА АВАРИЙНО-ДИСПЕТЧЕРСКОЕ ОБСЛУЖИВАНИЕ ДОМА</w:t>
      </w:r>
    </w:p>
    <w:tbl>
      <w:tblPr>
        <w:tblStyle w:val="a9"/>
        <w:tblW w:w="10594" w:type="dxa"/>
        <w:tblInd w:w="-1026" w:type="dxa"/>
        <w:tblLook w:val="04A0" w:firstRow="1" w:lastRow="0" w:firstColumn="1" w:lastColumn="0" w:noHBand="0" w:noVBand="1"/>
      </w:tblPr>
      <w:tblGrid>
        <w:gridCol w:w="690"/>
        <w:gridCol w:w="8099"/>
        <w:gridCol w:w="1805"/>
      </w:tblGrid>
      <w:tr w:rsidR="00E639EE" w:rsidRPr="00E639EE" w:rsidTr="009E4EFF">
        <w:trPr>
          <w:trHeight w:val="721"/>
        </w:trPr>
        <w:tc>
          <w:tcPr>
            <w:tcW w:w="690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99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Наименование работ</w:t>
            </w:r>
          </w:p>
        </w:tc>
        <w:tc>
          <w:tcPr>
            <w:tcW w:w="1805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  исполнения</w:t>
            </w:r>
          </w:p>
        </w:tc>
      </w:tr>
      <w:tr w:rsidR="00E639EE" w:rsidRPr="00E639EE" w:rsidTr="009E4EFF">
        <w:tc>
          <w:tcPr>
            <w:tcW w:w="690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9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Круглосуточный прием заявок об авариях на элементах  конструкций здания и инженерных коммуникациях</w:t>
            </w:r>
          </w:p>
        </w:tc>
        <w:tc>
          <w:tcPr>
            <w:tcW w:w="1805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  <w:tr w:rsidR="00E639EE" w:rsidRPr="00E639EE" w:rsidTr="009E4EFF">
        <w:tc>
          <w:tcPr>
            <w:tcW w:w="690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9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Ведение базы данных заявок</w:t>
            </w:r>
          </w:p>
        </w:tc>
        <w:tc>
          <w:tcPr>
            <w:tcW w:w="1805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  <w:tr w:rsidR="00D80B1B" w:rsidRPr="00E639EE" w:rsidTr="009E4EFF">
        <w:trPr>
          <w:trHeight w:val="59"/>
        </w:trPr>
        <w:tc>
          <w:tcPr>
            <w:tcW w:w="690" w:type="dxa"/>
          </w:tcPr>
          <w:p w:rsidR="00D80B1B" w:rsidRPr="00E639EE" w:rsidRDefault="00D80B1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99" w:type="dxa"/>
          </w:tcPr>
          <w:p w:rsidR="00D80B1B" w:rsidRPr="00E639EE" w:rsidRDefault="00D80B1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Локализация аварий. Перекрытие задвижек на неисправных трубопроводах канализации и ХВС. Установка хомутов на трубопроводах. </w:t>
            </w:r>
          </w:p>
        </w:tc>
        <w:tc>
          <w:tcPr>
            <w:tcW w:w="1805" w:type="dxa"/>
          </w:tcPr>
          <w:p w:rsidR="00D80B1B" w:rsidRPr="00E639EE" w:rsidRDefault="00D80B1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  <w:tr w:rsidR="00D80B1B" w:rsidRPr="00E639EE" w:rsidTr="009E4EFF">
        <w:trPr>
          <w:trHeight w:val="58"/>
        </w:trPr>
        <w:tc>
          <w:tcPr>
            <w:tcW w:w="690" w:type="dxa"/>
          </w:tcPr>
          <w:p w:rsidR="00D80B1B" w:rsidRPr="00E639EE" w:rsidRDefault="00D80B1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99" w:type="dxa"/>
          </w:tcPr>
          <w:p w:rsidR="00D80B1B" w:rsidRPr="00E639EE" w:rsidRDefault="00D80B1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Учет устранений недостатков и аварий</w:t>
            </w:r>
          </w:p>
        </w:tc>
        <w:tc>
          <w:tcPr>
            <w:tcW w:w="1805" w:type="dxa"/>
          </w:tcPr>
          <w:p w:rsidR="00D80B1B" w:rsidRPr="00E639EE" w:rsidRDefault="00D80B1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</w:tbl>
    <w:p w:rsidR="00E639EE" w:rsidRPr="00E639EE" w:rsidRDefault="00E639EE" w:rsidP="00754C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639EE" w:rsidRPr="00E639EE" w:rsidRDefault="00E639EE" w:rsidP="00B91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39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УСЛУГИ ПРЕДОСТАВЛЯЕМЫЕ</w:t>
      </w:r>
    </w:p>
    <w:p w:rsidR="00E639EE" w:rsidRPr="00E639EE" w:rsidRDefault="00E639EE" w:rsidP="00B91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39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СЧЕТ ПЛАТЫ ЗА ПРОВЕРКУ ДЫМОХОДОВ И ВЕНТКАНАЛОВ</w:t>
      </w:r>
    </w:p>
    <w:tbl>
      <w:tblPr>
        <w:tblStyle w:val="a9"/>
        <w:tblW w:w="10594" w:type="dxa"/>
        <w:tblInd w:w="-1026" w:type="dxa"/>
        <w:tblLook w:val="04A0" w:firstRow="1" w:lastRow="0" w:firstColumn="1" w:lastColumn="0" w:noHBand="0" w:noVBand="1"/>
      </w:tblPr>
      <w:tblGrid>
        <w:gridCol w:w="689"/>
        <w:gridCol w:w="8100"/>
        <w:gridCol w:w="1805"/>
      </w:tblGrid>
      <w:tr w:rsidR="00E639EE" w:rsidRPr="00E639EE" w:rsidTr="009E4EFF">
        <w:trPr>
          <w:trHeight w:val="721"/>
        </w:trPr>
        <w:tc>
          <w:tcPr>
            <w:tcW w:w="689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00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Наименование работ</w:t>
            </w:r>
          </w:p>
        </w:tc>
        <w:tc>
          <w:tcPr>
            <w:tcW w:w="1805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  исполнения</w:t>
            </w:r>
          </w:p>
        </w:tc>
      </w:tr>
      <w:tr w:rsidR="00E639EE" w:rsidRPr="00E639EE" w:rsidTr="009E4EFF">
        <w:tc>
          <w:tcPr>
            <w:tcW w:w="689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0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оголовков</w:t>
            </w:r>
          </w:p>
        </w:tc>
        <w:tc>
          <w:tcPr>
            <w:tcW w:w="1805" w:type="dxa"/>
          </w:tcPr>
          <w:p w:rsidR="00E639EE" w:rsidRPr="00E639EE" w:rsidRDefault="00BA467F" w:rsidP="00BA467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</w:t>
            </w:r>
          </w:p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6 месяцев</w:t>
            </w:r>
          </w:p>
        </w:tc>
      </w:tr>
      <w:tr w:rsidR="00E639EE" w:rsidRPr="00E639EE" w:rsidTr="009E4EFF">
        <w:tc>
          <w:tcPr>
            <w:tcW w:w="689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0" w:type="dxa"/>
          </w:tcPr>
          <w:p w:rsidR="00E639EE" w:rsidRPr="00E639EE" w:rsidRDefault="00E639EE" w:rsidP="00E109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Ведение техдокументации, связанной с проверками. </w:t>
            </w:r>
          </w:p>
        </w:tc>
        <w:tc>
          <w:tcPr>
            <w:tcW w:w="1805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E639EE" w:rsidRPr="00E639EE" w:rsidTr="009E4EFF">
        <w:tc>
          <w:tcPr>
            <w:tcW w:w="689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0" w:type="dxa"/>
          </w:tcPr>
          <w:p w:rsidR="00E639EE" w:rsidRPr="00E639EE" w:rsidRDefault="00E10928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вентканалов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дымоходов</w:t>
            </w:r>
          </w:p>
        </w:tc>
        <w:tc>
          <w:tcPr>
            <w:tcW w:w="1805" w:type="dxa"/>
          </w:tcPr>
          <w:p w:rsidR="00E639EE" w:rsidRPr="00E639EE" w:rsidRDefault="00E10928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E639EE" w:rsidRPr="00E639EE" w:rsidRDefault="00E639EE" w:rsidP="00754C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639EE" w:rsidRPr="00E639EE" w:rsidRDefault="00E639EE" w:rsidP="00B91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39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УСЛУГИ ПРЕДОСТАВЛЯЕМЫЕ</w:t>
      </w:r>
    </w:p>
    <w:p w:rsidR="00E639EE" w:rsidRPr="00E639EE" w:rsidRDefault="00125580" w:rsidP="00B91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УСЛУГИ ПРЕДОСТАВЛЯЕМЫЕ </w:t>
      </w:r>
      <w:r w:rsidR="00E639EE" w:rsidRPr="00E639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СЧЕТ ПЛАТЫ ЗА РАСЧЕТНО КАССОВОЕ ОБСЛУЖИВАНИЕ ДОМА</w:t>
      </w:r>
    </w:p>
    <w:tbl>
      <w:tblPr>
        <w:tblStyle w:val="a9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90"/>
        <w:gridCol w:w="8099"/>
        <w:gridCol w:w="1701"/>
      </w:tblGrid>
      <w:tr w:rsidR="00E639EE" w:rsidRPr="00E639EE" w:rsidTr="009E4EFF">
        <w:trPr>
          <w:trHeight w:val="721"/>
        </w:trPr>
        <w:tc>
          <w:tcPr>
            <w:tcW w:w="690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99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701" w:type="dxa"/>
          </w:tcPr>
          <w:p w:rsidR="00E639EE" w:rsidRPr="00B918FB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1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  исполнения</w:t>
            </w:r>
          </w:p>
        </w:tc>
      </w:tr>
      <w:tr w:rsidR="00E639EE" w:rsidRPr="00E639EE" w:rsidTr="009E4EFF">
        <w:tc>
          <w:tcPr>
            <w:tcW w:w="690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9" w:type="dxa"/>
          </w:tcPr>
          <w:p w:rsidR="00E639EE" w:rsidRPr="00E639EE" w:rsidRDefault="009E4EFF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E639EE"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ачисление, сбор и перерасчет платежей</w:t>
            </w:r>
          </w:p>
        </w:tc>
        <w:tc>
          <w:tcPr>
            <w:tcW w:w="1701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  <w:tr w:rsidR="00BA467F" w:rsidRPr="00E639EE" w:rsidTr="009E4EFF">
        <w:trPr>
          <w:trHeight w:val="69"/>
        </w:trPr>
        <w:tc>
          <w:tcPr>
            <w:tcW w:w="690" w:type="dxa"/>
          </w:tcPr>
          <w:p w:rsidR="00BA467F" w:rsidRPr="00E639EE" w:rsidRDefault="00BA467F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9" w:type="dxa"/>
          </w:tcPr>
          <w:p w:rsidR="00BA467F" w:rsidRPr="00E639EE" w:rsidRDefault="009E4EFF" w:rsidP="009E4E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</w:t>
            </w:r>
            <w:r w:rsidR="00BA467F"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BA467F"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платежны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  <w:r w:rsidR="00BA467F"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</w:t>
            </w:r>
            <w:r w:rsidR="00BA467F"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Собственникам жилых помещений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для оплаты за </w:t>
            </w:r>
            <w:r w:rsidR="00BA467F"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701" w:type="dxa"/>
          </w:tcPr>
          <w:p w:rsidR="00BA467F" w:rsidRPr="00E639EE" w:rsidRDefault="00BA467F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  <w:tr w:rsidR="00BA467F" w:rsidRPr="00E639EE" w:rsidTr="009E4EFF">
        <w:trPr>
          <w:trHeight w:val="66"/>
        </w:trPr>
        <w:tc>
          <w:tcPr>
            <w:tcW w:w="690" w:type="dxa"/>
          </w:tcPr>
          <w:p w:rsidR="00BA467F" w:rsidRPr="00E639EE" w:rsidRDefault="00BA467F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99" w:type="dxa"/>
          </w:tcPr>
          <w:p w:rsidR="00BA467F" w:rsidRPr="00E639EE" w:rsidRDefault="00BA467F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46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Ведение бухгалтерского учета и отчетности</w:t>
            </w:r>
          </w:p>
        </w:tc>
        <w:tc>
          <w:tcPr>
            <w:tcW w:w="1701" w:type="dxa"/>
          </w:tcPr>
          <w:p w:rsidR="00BA467F" w:rsidRPr="00E639EE" w:rsidRDefault="00BA467F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  <w:tr w:rsidR="00BA467F" w:rsidRPr="00E639EE" w:rsidTr="009E4EFF">
        <w:trPr>
          <w:trHeight w:val="66"/>
        </w:trPr>
        <w:tc>
          <w:tcPr>
            <w:tcW w:w="690" w:type="dxa"/>
          </w:tcPr>
          <w:p w:rsidR="00BA467F" w:rsidRPr="00E639EE" w:rsidRDefault="00BA467F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99" w:type="dxa"/>
          </w:tcPr>
          <w:p w:rsidR="00BA467F" w:rsidRPr="00E639EE" w:rsidRDefault="00BA467F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46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начислений платежей за услуги</w:t>
            </w:r>
          </w:p>
        </w:tc>
        <w:tc>
          <w:tcPr>
            <w:tcW w:w="1701" w:type="dxa"/>
          </w:tcPr>
          <w:p w:rsidR="00BA467F" w:rsidRPr="00E639EE" w:rsidRDefault="00BA467F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</w:tbl>
    <w:p w:rsidR="00E639EE" w:rsidRPr="00E639EE" w:rsidRDefault="00E639EE" w:rsidP="00754C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639EE" w:rsidRPr="00E639EE" w:rsidRDefault="00E639EE" w:rsidP="005276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39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УСЛУГИ ПРЕДОСТАВЛЯЕМЫЕ</w:t>
      </w:r>
      <w:r w:rsidR="00D80B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639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СЧЕТ ПЛАТЫ ЗА ОБСЛУЖИВАНИЕ ИНЖЕНЕРНЫХ СЕТЕЙ ДОМА</w:t>
      </w:r>
    </w:p>
    <w:tbl>
      <w:tblPr>
        <w:tblStyle w:val="a9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2"/>
        <w:gridCol w:w="8087"/>
        <w:gridCol w:w="1701"/>
      </w:tblGrid>
      <w:tr w:rsidR="00E639EE" w:rsidRPr="00E639EE" w:rsidTr="009E4EFF">
        <w:trPr>
          <w:trHeight w:val="535"/>
        </w:trPr>
        <w:tc>
          <w:tcPr>
            <w:tcW w:w="702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87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701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  исполнения</w:t>
            </w:r>
          </w:p>
        </w:tc>
      </w:tr>
      <w:tr w:rsidR="00E639EE" w:rsidRPr="00E639EE" w:rsidTr="009E4EFF">
        <w:tc>
          <w:tcPr>
            <w:tcW w:w="702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7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технического состояния в водоразборной и </w:t>
            </w:r>
            <w:proofErr w:type="spellStart"/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водозапорной</w:t>
            </w:r>
            <w:proofErr w:type="spellEnd"/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арматуры.</w:t>
            </w:r>
          </w:p>
        </w:tc>
        <w:tc>
          <w:tcPr>
            <w:tcW w:w="1701" w:type="dxa"/>
          </w:tcPr>
          <w:p w:rsidR="00E639EE" w:rsidRPr="00E639EE" w:rsidRDefault="00E639EE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</w:tr>
      <w:tr w:rsidR="00754C00" w:rsidRPr="00E639EE" w:rsidTr="009E4EFF">
        <w:trPr>
          <w:trHeight w:val="96"/>
        </w:trPr>
        <w:tc>
          <w:tcPr>
            <w:tcW w:w="702" w:type="dxa"/>
          </w:tcPr>
          <w:p w:rsidR="00754C00" w:rsidRPr="00E639EE" w:rsidRDefault="00754C00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7" w:type="dxa"/>
          </w:tcPr>
          <w:p w:rsidR="00754C00" w:rsidRPr="00E639EE" w:rsidRDefault="00754C00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Поиск неисправностей электротехнических устройств: автоматов, рубильников, устройств защитного отключения  (УЗО), мелкий ремонт электропроводки и др. во вспомогательных помещениях (стоимостью до 100 руб.)</w:t>
            </w:r>
          </w:p>
        </w:tc>
        <w:tc>
          <w:tcPr>
            <w:tcW w:w="1701" w:type="dxa"/>
          </w:tcPr>
          <w:p w:rsidR="00754C00" w:rsidRPr="00E639EE" w:rsidRDefault="00754C00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 и по отдельным заявкам жителей</w:t>
            </w:r>
          </w:p>
        </w:tc>
      </w:tr>
      <w:tr w:rsidR="00754C00" w:rsidRPr="00E639EE" w:rsidTr="009E4EFF">
        <w:trPr>
          <w:trHeight w:val="91"/>
        </w:trPr>
        <w:tc>
          <w:tcPr>
            <w:tcW w:w="702" w:type="dxa"/>
          </w:tcPr>
          <w:p w:rsidR="00754C00" w:rsidRDefault="00754C00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7" w:type="dxa"/>
          </w:tcPr>
          <w:p w:rsidR="00754C00" w:rsidRPr="00E639EE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3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мест складирования мусора</w:t>
            </w:r>
          </w:p>
        </w:tc>
        <w:tc>
          <w:tcPr>
            <w:tcW w:w="1701" w:type="dxa"/>
          </w:tcPr>
          <w:p w:rsidR="00754C00" w:rsidRPr="00E639EE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3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</w:tr>
      <w:tr w:rsidR="0027236B" w:rsidRPr="00E639EE" w:rsidTr="009E4EFF">
        <w:trPr>
          <w:trHeight w:val="91"/>
        </w:trPr>
        <w:tc>
          <w:tcPr>
            <w:tcW w:w="702" w:type="dxa"/>
          </w:tcPr>
          <w:p w:rsidR="0027236B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7" w:type="dxa"/>
          </w:tcPr>
          <w:p w:rsidR="0027236B" w:rsidRPr="00E639EE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3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многоквартирного дома к сезонной эксплуатации</w:t>
            </w:r>
          </w:p>
        </w:tc>
        <w:tc>
          <w:tcPr>
            <w:tcW w:w="1701" w:type="dxa"/>
            <w:vMerge w:val="restart"/>
          </w:tcPr>
          <w:p w:rsidR="0027236B" w:rsidRPr="00E639EE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3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1 мая по 1 сентября</w:t>
            </w:r>
          </w:p>
        </w:tc>
      </w:tr>
      <w:tr w:rsidR="0027236B" w:rsidRPr="00E639EE" w:rsidTr="009E4EFF">
        <w:trPr>
          <w:trHeight w:val="91"/>
        </w:trPr>
        <w:tc>
          <w:tcPr>
            <w:tcW w:w="702" w:type="dxa"/>
          </w:tcPr>
          <w:p w:rsidR="0027236B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087" w:type="dxa"/>
          </w:tcPr>
          <w:p w:rsidR="0027236B" w:rsidRPr="00E639EE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3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Укрепление водосточных труб, колен, воронок;</w:t>
            </w:r>
          </w:p>
        </w:tc>
        <w:tc>
          <w:tcPr>
            <w:tcW w:w="1701" w:type="dxa"/>
            <w:vMerge/>
          </w:tcPr>
          <w:p w:rsidR="0027236B" w:rsidRPr="00E639EE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7236B" w:rsidRPr="00E639EE" w:rsidTr="009E4EFF">
        <w:trPr>
          <w:trHeight w:val="91"/>
        </w:trPr>
        <w:tc>
          <w:tcPr>
            <w:tcW w:w="702" w:type="dxa"/>
          </w:tcPr>
          <w:p w:rsidR="0027236B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087" w:type="dxa"/>
          </w:tcPr>
          <w:p w:rsidR="0027236B" w:rsidRPr="00E639EE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3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 оборудования детских и спортивных площадок, если они входят в состав общего имущества.</w:t>
            </w:r>
          </w:p>
        </w:tc>
        <w:tc>
          <w:tcPr>
            <w:tcW w:w="1701" w:type="dxa"/>
            <w:vMerge/>
          </w:tcPr>
          <w:p w:rsidR="0027236B" w:rsidRPr="00E639EE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7236B" w:rsidRPr="00E639EE" w:rsidTr="009E4EFF">
        <w:trPr>
          <w:trHeight w:val="91"/>
        </w:trPr>
        <w:tc>
          <w:tcPr>
            <w:tcW w:w="702" w:type="dxa"/>
          </w:tcPr>
          <w:p w:rsidR="0027236B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8087" w:type="dxa"/>
          </w:tcPr>
          <w:p w:rsidR="0027236B" w:rsidRPr="00E639EE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3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облицовки и штукатурки фасадов, мелкий ремонт</w:t>
            </w:r>
          </w:p>
        </w:tc>
        <w:tc>
          <w:tcPr>
            <w:tcW w:w="1701" w:type="dxa"/>
            <w:vMerge/>
          </w:tcPr>
          <w:p w:rsidR="0027236B" w:rsidRPr="00E639EE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7236B" w:rsidRPr="00E639EE" w:rsidTr="009E4EFF">
        <w:trPr>
          <w:trHeight w:val="91"/>
        </w:trPr>
        <w:tc>
          <w:tcPr>
            <w:tcW w:w="702" w:type="dxa"/>
          </w:tcPr>
          <w:p w:rsidR="0027236B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8087" w:type="dxa"/>
          </w:tcPr>
          <w:p w:rsidR="0027236B" w:rsidRPr="00E639EE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3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 кровель</w:t>
            </w:r>
          </w:p>
        </w:tc>
        <w:tc>
          <w:tcPr>
            <w:tcW w:w="1701" w:type="dxa"/>
            <w:vMerge/>
          </w:tcPr>
          <w:p w:rsidR="0027236B" w:rsidRPr="00E639EE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54C00" w:rsidRPr="00E639EE" w:rsidTr="009E4EFF">
        <w:trPr>
          <w:trHeight w:val="91"/>
        </w:trPr>
        <w:tc>
          <w:tcPr>
            <w:tcW w:w="702" w:type="dxa"/>
          </w:tcPr>
          <w:p w:rsidR="00754C00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87" w:type="dxa"/>
          </w:tcPr>
          <w:p w:rsidR="00754C00" w:rsidRPr="00E639EE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3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и уход за элементами озеленения и благоустройства, а также иными предназначенными для обслуживания, эксплуатации и благоустройства объектами</w:t>
            </w:r>
          </w:p>
        </w:tc>
        <w:tc>
          <w:tcPr>
            <w:tcW w:w="1701" w:type="dxa"/>
          </w:tcPr>
          <w:p w:rsidR="00754C00" w:rsidRPr="00E639EE" w:rsidRDefault="00754C00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54C00" w:rsidRPr="00E639EE" w:rsidTr="009E4EFF">
        <w:trPr>
          <w:trHeight w:val="91"/>
        </w:trPr>
        <w:tc>
          <w:tcPr>
            <w:tcW w:w="702" w:type="dxa"/>
          </w:tcPr>
          <w:p w:rsidR="00754C00" w:rsidRDefault="0027236B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8087" w:type="dxa"/>
          </w:tcPr>
          <w:p w:rsidR="00754C00" w:rsidRPr="00E639EE" w:rsidRDefault="00BA467F" w:rsidP="00BA4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46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Пересадка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вырубка кустарников деревьев;</w:t>
            </w:r>
          </w:p>
        </w:tc>
        <w:tc>
          <w:tcPr>
            <w:tcW w:w="1701" w:type="dxa"/>
          </w:tcPr>
          <w:p w:rsidR="00754C00" w:rsidRPr="00E639EE" w:rsidRDefault="00BA467F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</w:tr>
      <w:tr w:rsidR="0027236B" w:rsidRPr="00E639EE" w:rsidTr="009E4EFF">
        <w:trPr>
          <w:trHeight w:val="25"/>
        </w:trPr>
        <w:tc>
          <w:tcPr>
            <w:tcW w:w="702" w:type="dxa"/>
          </w:tcPr>
          <w:p w:rsidR="0027236B" w:rsidRDefault="00BA467F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8087" w:type="dxa"/>
          </w:tcPr>
          <w:p w:rsidR="0027236B" w:rsidRPr="00E639EE" w:rsidRDefault="00BA467F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46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Окраска элементов благоустройства</w:t>
            </w:r>
          </w:p>
        </w:tc>
        <w:tc>
          <w:tcPr>
            <w:tcW w:w="1701" w:type="dxa"/>
          </w:tcPr>
          <w:p w:rsidR="0027236B" w:rsidRPr="00E639EE" w:rsidRDefault="00BA467F" w:rsidP="00E63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E639EE" w:rsidRDefault="00D80B1B" w:rsidP="005276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УСЛУГИ ПО УПРАВЛЕНИЮ МКД</w:t>
      </w:r>
    </w:p>
    <w:tbl>
      <w:tblPr>
        <w:tblStyle w:val="a9"/>
        <w:tblW w:w="0" w:type="auto"/>
        <w:tblInd w:w="-998" w:type="dxa"/>
        <w:tblLook w:val="04A0" w:firstRow="1" w:lastRow="0" w:firstColumn="1" w:lastColumn="0" w:noHBand="0" w:noVBand="1"/>
      </w:tblPr>
      <w:tblGrid>
        <w:gridCol w:w="704"/>
        <w:gridCol w:w="7941"/>
        <w:gridCol w:w="1698"/>
      </w:tblGrid>
      <w:tr w:rsidR="00D80B1B" w:rsidTr="009E4EFF">
        <w:tc>
          <w:tcPr>
            <w:tcW w:w="709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52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701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 исполнения</w:t>
            </w:r>
          </w:p>
        </w:tc>
      </w:tr>
      <w:tr w:rsidR="00D80B1B" w:rsidTr="009E4EFF">
        <w:tc>
          <w:tcPr>
            <w:tcW w:w="709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2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24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Административно-управленческие услуги управляющей организации, направленные на обеспечение надлежащего содержания общего имущ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ества</w:t>
            </w:r>
          </w:p>
        </w:tc>
        <w:tc>
          <w:tcPr>
            <w:tcW w:w="1701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  <w:tr w:rsidR="00D80B1B" w:rsidTr="009E4EFF">
        <w:tc>
          <w:tcPr>
            <w:tcW w:w="709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2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24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договорной работы</w:t>
            </w:r>
          </w:p>
        </w:tc>
        <w:tc>
          <w:tcPr>
            <w:tcW w:w="1701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  <w:tr w:rsidR="00D80B1B" w:rsidTr="009E4EFF">
        <w:tc>
          <w:tcPr>
            <w:tcW w:w="709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2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24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систематического контроля за исполнением заключенных договоров</w:t>
            </w:r>
          </w:p>
        </w:tc>
        <w:tc>
          <w:tcPr>
            <w:tcW w:w="1701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  <w:tr w:rsidR="00D80B1B" w:rsidTr="009E4EFF">
        <w:tc>
          <w:tcPr>
            <w:tcW w:w="709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52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24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обращениями собственников</w:t>
            </w:r>
          </w:p>
        </w:tc>
        <w:tc>
          <w:tcPr>
            <w:tcW w:w="1701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  <w:tr w:rsidR="00D80B1B" w:rsidTr="009E4EFF">
        <w:tc>
          <w:tcPr>
            <w:tcW w:w="709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2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Судебная работа</w:t>
            </w:r>
          </w:p>
        </w:tc>
        <w:tc>
          <w:tcPr>
            <w:tcW w:w="1701" w:type="dxa"/>
          </w:tcPr>
          <w:p w:rsidR="00D80B1B" w:rsidRDefault="009924BA" w:rsidP="00D80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</w:tbl>
    <w:p w:rsidR="00B81589" w:rsidRDefault="00B81589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7640" w:rsidRDefault="00527640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0A6E" w:rsidRPr="006B0C35" w:rsidRDefault="009E0A6E" w:rsidP="009E0A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9E0A6E" w:rsidTr="006328B2">
        <w:tc>
          <w:tcPr>
            <w:tcW w:w="4785" w:type="dxa"/>
          </w:tcPr>
          <w:p w:rsidR="009E0A6E" w:rsidRDefault="009E0A6E" w:rsidP="006328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Управляющая компания</w:t>
            </w:r>
          </w:p>
        </w:tc>
        <w:tc>
          <w:tcPr>
            <w:tcW w:w="4786" w:type="dxa"/>
          </w:tcPr>
          <w:p w:rsidR="009E0A6E" w:rsidRPr="00B11A91" w:rsidRDefault="009E0A6E" w:rsidP="006328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Собственники </w:t>
            </w:r>
          </w:p>
        </w:tc>
      </w:tr>
      <w:tr w:rsidR="009E0A6E" w:rsidTr="006328B2">
        <w:trPr>
          <w:trHeight w:val="787"/>
        </w:trPr>
        <w:tc>
          <w:tcPr>
            <w:tcW w:w="4785" w:type="dxa"/>
          </w:tcPr>
          <w:p w:rsidR="009E0A6E" w:rsidRDefault="009E0A6E" w:rsidP="006328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86" w:type="dxa"/>
          </w:tcPr>
          <w:p w:rsidR="009E0A6E" w:rsidRDefault="009E0A6E" w:rsidP="006328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9E0A6E" w:rsidTr="006328B2">
        <w:trPr>
          <w:trHeight w:val="557"/>
        </w:trPr>
        <w:tc>
          <w:tcPr>
            <w:tcW w:w="4785" w:type="dxa"/>
          </w:tcPr>
          <w:p w:rsidR="009E0A6E" w:rsidRDefault="009E0A6E" w:rsidP="006328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Генеральный директор                </w:t>
            </w:r>
          </w:p>
          <w:p w:rsidR="009E0A6E" w:rsidRPr="00B11A91" w:rsidRDefault="009E0A6E" w:rsidP="006328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11A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____________/Солдатов А. Ю.</w:t>
            </w:r>
          </w:p>
        </w:tc>
        <w:tc>
          <w:tcPr>
            <w:tcW w:w="4786" w:type="dxa"/>
          </w:tcPr>
          <w:p w:rsidR="009E0A6E" w:rsidRDefault="009E0A6E" w:rsidP="006328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От собственников</w:t>
            </w:r>
          </w:p>
          <w:p w:rsidR="009E0A6E" w:rsidRPr="0083535D" w:rsidRDefault="009E0A6E" w:rsidP="006328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/</w:t>
            </w:r>
          </w:p>
        </w:tc>
      </w:tr>
    </w:tbl>
    <w:p w:rsidR="00527640" w:rsidRDefault="00527640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7640" w:rsidRDefault="00527640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7640" w:rsidRDefault="00527640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0A6E" w:rsidRDefault="009E0A6E" w:rsidP="009E0A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№3</w:t>
      </w:r>
    </w:p>
    <w:p w:rsidR="009E0A6E" w:rsidRPr="00754C00" w:rsidRDefault="009E0A6E" w:rsidP="009E0A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81589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 __ от «__» _______ 201__ г.</w:t>
      </w:r>
    </w:p>
    <w:p w:rsidR="00527640" w:rsidRDefault="00527640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7640" w:rsidRDefault="00527640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0A6E" w:rsidRPr="006B0C35" w:rsidRDefault="009E0A6E" w:rsidP="009E0A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9E0A6E" w:rsidTr="006328B2">
        <w:tc>
          <w:tcPr>
            <w:tcW w:w="4785" w:type="dxa"/>
          </w:tcPr>
          <w:p w:rsidR="009E0A6E" w:rsidRDefault="009E0A6E" w:rsidP="006328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Управляющая компания</w:t>
            </w:r>
          </w:p>
        </w:tc>
        <w:tc>
          <w:tcPr>
            <w:tcW w:w="4786" w:type="dxa"/>
          </w:tcPr>
          <w:p w:rsidR="009E0A6E" w:rsidRPr="00B11A91" w:rsidRDefault="009E0A6E" w:rsidP="006328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Собственники </w:t>
            </w:r>
          </w:p>
        </w:tc>
      </w:tr>
      <w:tr w:rsidR="009E0A6E" w:rsidTr="006328B2">
        <w:trPr>
          <w:trHeight w:val="787"/>
        </w:trPr>
        <w:tc>
          <w:tcPr>
            <w:tcW w:w="4785" w:type="dxa"/>
          </w:tcPr>
          <w:p w:rsidR="009E0A6E" w:rsidRDefault="009E0A6E" w:rsidP="006328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86" w:type="dxa"/>
          </w:tcPr>
          <w:p w:rsidR="009E0A6E" w:rsidRDefault="009E0A6E" w:rsidP="006328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9E0A6E" w:rsidTr="006328B2">
        <w:trPr>
          <w:trHeight w:val="557"/>
        </w:trPr>
        <w:tc>
          <w:tcPr>
            <w:tcW w:w="4785" w:type="dxa"/>
          </w:tcPr>
          <w:p w:rsidR="009E0A6E" w:rsidRDefault="009E0A6E" w:rsidP="006328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Генеральный директор                </w:t>
            </w:r>
          </w:p>
          <w:p w:rsidR="009E0A6E" w:rsidRPr="00B11A91" w:rsidRDefault="009E0A6E" w:rsidP="006328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11A9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____________/Солдатов А. Ю.</w:t>
            </w:r>
          </w:p>
        </w:tc>
        <w:tc>
          <w:tcPr>
            <w:tcW w:w="4786" w:type="dxa"/>
          </w:tcPr>
          <w:p w:rsidR="009E0A6E" w:rsidRDefault="009E0A6E" w:rsidP="006328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От собственников</w:t>
            </w:r>
          </w:p>
          <w:p w:rsidR="009E0A6E" w:rsidRPr="0083535D" w:rsidRDefault="009E0A6E" w:rsidP="006328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/</w:t>
            </w:r>
            <w:bookmarkStart w:id="0" w:name="_GoBack"/>
            <w:bookmarkEnd w:id="0"/>
          </w:p>
        </w:tc>
      </w:tr>
    </w:tbl>
    <w:p w:rsidR="00527640" w:rsidRDefault="00527640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7640" w:rsidRDefault="00527640" w:rsidP="00DD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9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7151"/>
        <w:gridCol w:w="2194"/>
      </w:tblGrid>
      <w:tr w:rsidR="00A05234" w:rsidTr="009E0A6E">
        <w:tc>
          <w:tcPr>
            <w:tcW w:w="7151" w:type="dxa"/>
          </w:tcPr>
          <w:p w:rsidR="00527640" w:rsidRPr="0083535D" w:rsidRDefault="0083535D" w:rsidP="00835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353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Калькуляция тарифа за содержание и текущий ремонт</w:t>
            </w:r>
            <w:r w:rsidR="009E0A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(в соответствии с перечнем услуг в приложении №2)</w:t>
            </w:r>
          </w:p>
        </w:tc>
        <w:tc>
          <w:tcPr>
            <w:tcW w:w="2194" w:type="dxa"/>
          </w:tcPr>
          <w:p w:rsidR="00527640" w:rsidRDefault="007F4AAB" w:rsidP="00835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17,5 </w:t>
            </w:r>
          </w:p>
        </w:tc>
      </w:tr>
      <w:tr w:rsidR="00A05234" w:rsidTr="009E0A6E">
        <w:tc>
          <w:tcPr>
            <w:tcW w:w="7151" w:type="dxa"/>
          </w:tcPr>
          <w:p w:rsidR="00527640" w:rsidRPr="0083535D" w:rsidRDefault="00A05234" w:rsidP="00835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83535D" w:rsidRPr="008353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борку придомовой территории и территории поселка</w:t>
            </w:r>
            <w:r w:rsidR="007F4A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527640" w:rsidRDefault="00E340DB" w:rsidP="007F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4,39</w:t>
            </w:r>
          </w:p>
        </w:tc>
      </w:tr>
      <w:tr w:rsidR="00A05234" w:rsidTr="009E0A6E">
        <w:tc>
          <w:tcPr>
            <w:tcW w:w="7151" w:type="dxa"/>
          </w:tcPr>
          <w:p w:rsidR="0083535D" w:rsidRPr="0083535D" w:rsidRDefault="00A05234" w:rsidP="00835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DF70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бследование</w:t>
            </w:r>
            <w:r w:rsidR="0083535D" w:rsidRPr="008353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технического состояния дома и поселка</w:t>
            </w:r>
          </w:p>
        </w:tc>
        <w:tc>
          <w:tcPr>
            <w:tcW w:w="2194" w:type="dxa"/>
          </w:tcPr>
          <w:p w:rsidR="00527640" w:rsidRDefault="00E340DB" w:rsidP="007F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1,17</w:t>
            </w:r>
          </w:p>
        </w:tc>
      </w:tr>
      <w:tr w:rsidR="00A05234" w:rsidTr="009E0A6E">
        <w:tc>
          <w:tcPr>
            <w:tcW w:w="7151" w:type="dxa"/>
          </w:tcPr>
          <w:p w:rsidR="00125580" w:rsidRDefault="00A05234" w:rsidP="001255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12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варийно</w:t>
            </w:r>
            <w:proofErr w:type="spellEnd"/>
            <w:r w:rsidR="0012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="00DF7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диспетчерское обслуживание</w:t>
            </w:r>
            <w:r w:rsidR="007F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527640" w:rsidRDefault="00E340DB" w:rsidP="007F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3,29</w:t>
            </w:r>
          </w:p>
        </w:tc>
      </w:tr>
      <w:tr w:rsidR="00A05234" w:rsidTr="009E0A6E">
        <w:tc>
          <w:tcPr>
            <w:tcW w:w="7151" w:type="dxa"/>
          </w:tcPr>
          <w:p w:rsidR="00125580" w:rsidRDefault="00A05234" w:rsidP="001255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12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роверку дымоходов и </w:t>
            </w:r>
            <w:proofErr w:type="spellStart"/>
            <w:r w:rsidR="0012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вентканалов</w:t>
            </w:r>
            <w:proofErr w:type="spellEnd"/>
            <w:r w:rsidR="000F4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527640" w:rsidRDefault="00E340DB" w:rsidP="007F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0,21</w:t>
            </w:r>
          </w:p>
        </w:tc>
      </w:tr>
      <w:tr w:rsidR="00A05234" w:rsidTr="009E0A6E">
        <w:tc>
          <w:tcPr>
            <w:tcW w:w="7151" w:type="dxa"/>
          </w:tcPr>
          <w:p w:rsidR="00125580" w:rsidRDefault="00A05234" w:rsidP="00835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12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кассовое обслуживание </w:t>
            </w:r>
          </w:p>
        </w:tc>
        <w:tc>
          <w:tcPr>
            <w:tcW w:w="2194" w:type="dxa"/>
          </w:tcPr>
          <w:p w:rsidR="00527640" w:rsidRDefault="00E340DB" w:rsidP="007F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2,02</w:t>
            </w:r>
          </w:p>
        </w:tc>
      </w:tr>
      <w:tr w:rsidR="00A05234" w:rsidTr="009E0A6E">
        <w:tc>
          <w:tcPr>
            <w:tcW w:w="7151" w:type="dxa"/>
          </w:tcPr>
          <w:p w:rsidR="003E58A2" w:rsidRDefault="00A05234" w:rsidP="00835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E5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бслуживание инженерных сетей дома</w:t>
            </w:r>
            <w:r w:rsidR="007B4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527640" w:rsidRDefault="009E0A6E" w:rsidP="007F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2,76</w:t>
            </w:r>
          </w:p>
        </w:tc>
      </w:tr>
      <w:tr w:rsidR="00A05234" w:rsidTr="009E0A6E">
        <w:tc>
          <w:tcPr>
            <w:tcW w:w="7151" w:type="dxa"/>
          </w:tcPr>
          <w:p w:rsidR="00527640" w:rsidRDefault="003E58A2" w:rsidP="00835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Услуги по управлению МКД</w:t>
            </w:r>
            <w:r w:rsidR="007F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527640" w:rsidRDefault="009E0A6E" w:rsidP="007F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2,22</w:t>
            </w:r>
          </w:p>
        </w:tc>
      </w:tr>
      <w:tr w:rsidR="00A05234" w:rsidTr="009E0A6E">
        <w:tc>
          <w:tcPr>
            <w:tcW w:w="7151" w:type="dxa"/>
          </w:tcPr>
          <w:p w:rsidR="00527640" w:rsidRDefault="00A05234" w:rsidP="00547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текущей деятельности </w:t>
            </w:r>
          </w:p>
        </w:tc>
        <w:tc>
          <w:tcPr>
            <w:tcW w:w="2194" w:type="dxa"/>
          </w:tcPr>
          <w:p w:rsidR="00527640" w:rsidRDefault="009E0A6E" w:rsidP="007F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0,62</w:t>
            </w:r>
          </w:p>
        </w:tc>
      </w:tr>
      <w:tr w:rsidR="00A05234" w:rsidTr="009E0A6E">
        <w:trPr>
          <w:trHeight w:val="39"/>
        </w:trPr>
        <w:tc>
          <w:tcPr>
            <w:tcW w:w="7151" w:type="dxa"/>
          </w:tcPr>
          <w:p w:rsidR="003E58A2" w:rsidRDefault="007F4AAB" w:rsidP="00835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Прибыль 5% </w:t>
            </w:r>
          </w:p>
        </w:tc>
        <w:tc>
          <w:tcPr>
            <w:tcW w:w="2194" w:type="dxa"/>
          </w:tcPr>
          <w:p w:rsidR="003E58A2" w:rsidRDefault="009E0A6E" w:rsidP="007F4A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0,82</w:t>
            </w:r>
          </w:p>
        </w:tc>
      </w:tr>
    </w:tbl>
    <w:p w:rsidR="0083535D" w:rsidRPr="00754C00" w:rsidRDefault="0083535D" w:rsidP="008353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sectPr w:rsidR="0083535D" w:rsidRPr="00754C00" w:rsidSect="00C3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29"/>
    <w:rsid w:val="000F4613"/>
    <w:rsid w:val="001136A5"/>
    <w:rsid w:val="00116E68"/>
    <w:rsid w:val="00125580"/>
    <w:rsid w:val="00177906"/>
    <w:rsid w:val="001835E6"/>
    <w:rsid w:val="0024493C"/>
    <w:rsid w:val="0025380D"/>
    <w:rsid w:val="0027236B"/>
    <w:rsid w:val="002A7E98"/>
    <w:rsid w:val="003E58A2"/>
    <w:rsid w:val="00451FF4"/>
    <w:rsid w:val="004866E9"/>
    <w:rsid w:val="00527640"/>
    <w:rsid w:val="005479AF"/>
    <w:rsid w:val="005D52EF"/>
    <w:rsid w:val="00603DE8"/>
    <w:rsid w:val="006A2448"/>
    <w:rsid w:val="006B0C35"/>
    <w:rsid w:val="00754C00"/>
    <w:rsid w:val="007A5E0F"/>
    <w:rsid w:val="007B1995"/>
    <w:rsid w:val="007B490B"/>
    <w:rsid w:val="007D7222"/>
    <w:rsid w:val="007E7EC3"/>
    <w:rsid w:val="007F4AAB"/>
    <w:rsid w:val="00811776"/>
    <w:rsid w:val="0083535D"/>
    <w:rsid w:val="008511E8"/>
    <w:rsid w:val="008D5AEA"/>
    <w:rsid w:val="00931C16"/>
    <w:rsid w:val="0093327B"/>
    <w:rsid w:val="0096128D"/>
    <w:rsid w:val="00982B2C"/>
    <w:rsid w:val="009924BA"/>
    <w:rsid w:val="009E0A6E"/>
    <w:rsid w:val="009E4EFF"/>
    <w:rsid w:val="00A05234"/>
    <w:rsid w:val="00A52D60"/>
    <w:rsid w:val="00A6281E"/>
    <w:rsid w:val="00B11A91"/>
    <w:rsid w:val="00B81589"/>
    <w:rsid w:val="00B918FB"/>
    <w:rsid w:val="00BA467F"/>
    <w:rsid w:val="00C345AC"/>
    <w:rsid w:val="00D80B1B"/>
    <w:rsid w:val="00D826F1"/>
    <w:rsid w:val="00DD07EB"/>
    <w:rsid w:val="00DF7080"/>
    <w:rsid w:val="00E10928"/>
    <w:rsid w:val="00E11129"/>
    <w:rsid w:val="00E340DB"/>
    <w:rsid w:val="00E639EE"/>
    <w:rsid w:val="00E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22A11-9727-4C26-8589-A7C401D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ntaxerr">
    <w:name w:val="syntax_err"/>
    <w:basedOn w:val="a0"/>
    <w:rsid w:val="00E11129"/>
  </w:style>
  <w:style w:type="character" w:styleId="a4">
    <w:name w:val="Strong"/>
    <w:basedOn w:val="a0"/>
    <w:uiPriority w:val="22"/>
    <w:qFormat/>
    <w:rsid w:val="00E11129"/>
    <w:rPr>
      <w:b/>
      <w:bCs/>
    </w:rPr>
  </w:style>
  <w:style w:type="character" w:customStyle="1" w:styleId="syntaxnoerr">
    <w:name w:val="syntax_noerr"/>
    <w:basedOn w:val="a0"/>
    <w:rsid w:val="00E11129"/>
  </w:style>
  <w:style w:type="character" w:customStyle="1" w:styleId="apple-converted-space">
    <w:name w:val="apple-converted-space"/>
    <w:basedOn w:val="a0"/>
    <w:rsid w:val="00E11129"/>
  </w:style>
  <w:style w:type="paragraph" w:customStyle="1" w:styleId="a5">
    <w:name w:val="a"/>
    <w:basedOn w:val="a"/>
    <w:rsid w:val="00DD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D07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D07EB"/>
    <w:rPr>
      <w:color w:val="800080"/>
      <w:u w:val="single"/>
    </w:rPr>
  </w:style>
  <w:style w:type="character" w:styleId="a8">
    <w:name w:val="footnote reference"/>
    <w:basedOn w:val="a0"/>
    <w:uiPriority w:val="99"/>
    <w:semiHidden/>
    <w:unhideWhenUsed/>
    <w:rsid w:val="00DD07EB"/>
  </w:style>
  <w:style w:type="table" w:styleId="a9">
    <w:name w:val="Table Grid"/>
    <w:basedOn w:val="a1"/>
    <w:uiPriority w:val="39"/>
    <w:rsid w:val="00B1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6173</Words>
  <Characters>35192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6</cp:revision>
  <dcterms:created xsi:type="dcterms:W3CDTF">2019-01-21T13:58:00Z</dcterms:created>
  <dcterms:modified xsi:type="dcterms:W3CDTF">2019-01-23T08:37:00Z</dcterms:modified>
</cp:coreProperties>
</file>